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55" w:rsidRDefault="00241D55" w:rsidP="007A2DA1">
      <w:pPr>
        <w:pStyle w:val="a4"/>
      </w:pPr>
      <w:r>
        <w:rPr>
          <w:noProof/>
        </w:rPr>
        <w:drawing>
          <wp:inline distT="0" distB="0" distL="0" distR="0">
            <wp:extent cx="6572250" cy="9029700"/>
            <wp:effectExtent l="0" t="0" r="0" b="0"/>
            <wp:docPr id="1" name="Рисунок 1" descr="C:\Users\gerihan95\Pictures\2019-04-02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ihan95\Pictures\2019-04-02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55" w:rsidRDefault="00241D55" w:rsidP="007A2DA1">
      <w:pPr>
        <w:pStyle w:val="a4"/>
      </w:pPr>
    </w:p>
    <w:p w:rsidR="00241D55" w:rsidRDefault="00241D55" w:rsidP="007A2DA1">
      <w:pPr>
        <w:pStyle w:val="a4"/>
      </w:pPr>
    </w:p>
    <w:p w:rsidR="007A2DA1" w:rsidRPr="007A2DA1" w:rsidRDefault="007A2DA1" w:rsidP="007A2DA1">
      <w:pPr>
        <w:pStyle w:val="a4"/>
        <w:rPr>
          <w:b/>
          <w:sz w:val="24"/>
          <w:szCs w:val="24"/>
        </w:rPr>
      </w:pPr>
      <w:bookmarkStart w:id="0" w:name="_GoBack"/>
      <w:bookmarkEnd w:id="0"/>
      <w:r>
        <w:lastRenderedPageBreak/>
        <w:t xml:space="preserve">                                   </w:t>
      </w:r>
      <w:r w:rsidRPr="007A2DA1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7A2DA1" w:rsidRDefault="007A2DA1" w:rsidP="007A2DA1">
      <w:pPr>
        <w:pStyle w:val="a4"/>
        <w:rPr>
          <w:b/>
          <w:sz w:val="24"/>
          <w:szCs w:val="24"/>
        </w:rPr>
      </w:pPr>
      <w:r w:rsidRPr="007A2DA1">
        <w:rPr>
          <w:b/>
          <w:sz w:val="24"/>
          <w:szCs w:val="24"/>
        </w:rPr>
        <w:t xml:space="preserve">                                         «Средняя общеобразовательная школа№5» </w:t>
      </w:r>
      <w:proofErr w:type="spellStart"/>
      <w:r w:rsidRPr="007A2DA1">
        <w:rPr>
          <w:b/>
          <w:sz w:val="24"/>
          <w:szCs w:val="24"/>
        </w:rPr>
        <w:t>г</w:t>
      </w:r>
      <w:proofErr w:type="gramStart"/>
      <w:r w:rsidRPr="007A2DA1">
        <w:rPr>
          <w:b/>
          <w:sz w:val="24"/>
          <w:szCs w:val="24"/>
        </w:rPr>
        <w:t>.А</w:t>
      </w:r>
      <w:proofErr w:type="gramEnd"/>
      <w:r w:rsidRPr="007A2DA1">
        <w:rPr>
          <w:b/>
          <w:sz w:val="24"/>
          <w:szCs w:val="24"/>
        </w:rPr>
        <w:t>ргун</w:t>
      </w:r>
      <w:proofErr w:type="spellEnd"/>
    </w:p>
    <w:p w:rsidR="007A2DA1" w:rsidRPr="007A2DA1" w:rsidRDefault="007A2DA1" w:rsidP="007A2DA1">
      <w:pPr>
        <w:pStyle w:val="a4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7A2DA1" w:rsidTr="007A2DA1">
        <w:tc>
          <w:tcPr>
            <w:tcW w:w="4928" w:type="dxa"/>
            <w:hideMark/>
          </w:tcPr>
          <w:p w:rsidR="007A2DA1" w:rsidRPr="007A2DA1" w:rsidRDefault="007A2DA1" w:rsidP="007A2DA1">
            <w:pPr>
              <w:pStyle w:val="a4"/>
              <w:rPr>
                <w:sz w:val="20"/>
                <w:szCs w:val="20"/>
              </w:rPr>
            </w:pPr>
            <w:r w:rsidRPr="007A2DA1">
              <w:rPr>
                <w:sz w:val="20"/>
                <w:szCs w:val="20"/>
              </w:rPr>
              <w:t>Принято на заседании</w:t>
            </w:r>
          </w:p>
          <w:p w:rsidR="007A2DA1" w:rsidRPr="007A2DA1" w:rsidRDefault="007A2DA1" w:rsidP="007A2DA1">
            <w:pPr>
              <w:pStyle w:val="a4"/>
              <w:rPr>
                <w:sz w:val="20"/>
                <w:szCs w:val="20"/>
              </w:rPr>
            </w:pPr>
            <w:r w:rsidRPr="007A2DA1">
              <w:rPr>
                <w:sz w:val="20"/>
                <w:szCs w:val="20"/>
              </w:rPr>
              <w:t xml:space="preserve">педагогического совета </w:t>
            </w:r>
          </w:p>
          <w:p w:rsidR="007A2DA1" w:rsidRPr="007A2DA1" w:rsidRDefault="007A2DA1" w:rsidP="007A2DA1">
            <w:pPr>
              <w:pStyle w:val="a4"/>
              <w:rPr>
                <w:sz w:val="20"/>
                <w:szCs w:val="20"/>
              </w:rPr>
            </w:pPr>
            <w:r w:rsidRPr="007A2DA1">
              <w:rPr>
                <w:sz w:val="20"/>
                <w:szCs w:val="20"/>
              </w:rPr>
              <w:t xml:space="preserve">протокол №1  </w:t>
            </w:r>
          </w:p>
          <w:p w:rsidR="007A2DA1" w:rsidRPr="007A2DA1" w:rsidRDefault="007A2DA1" w:rsidP="007A2DA1">
            <w:pPr>
              <w:pStyle w:val="a4"/>
              <w:rPr>
                <w:sz w:val="20"/>
                <w:szCs w:val="20"/>
              </w:rPr>
            </w:pPr>
            <w:r w:rsidRPr="007A2DA1">
              <w:rPr>
                <w:sz w:val="20"/>
                <w:szCs w:val="20"/>
              </w:rPr>
              <w:t>от « 3</w:t>
            </w:r>
            <w:r w:rsidRPr="007A2DA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»августа2018</w:t>
            </w:r>
            <w:r w:rsidRPr="007A2DA1">
              <w:rPr>
                <w:sz w:val="20"/>
                <w:szCs w:val="20"/>
              </w:rPr>
              <w:t>г.</w:t>
            </w:r>
          </w:p>
        </w:tc>
        <w:tc>
          <w:tcPr>
            <w:tcW w:w="4961" w:type="dxa"/>
            <w:hideMark/>
          </w:tcPr>
          <w:p w:rsidR="007A2DA1" w:rsidRPr="007A2DA1" w:rsidRDefault="007A2DA1" w:rsidP="007A2DA1">
            <w:pPr>
              <w:pStyle w:val="a4"/>
              <w:rPr>
                <w:sz w:val="20"/>
                <w:szCs w:val="20"/>
              </w:rPr>
            </w:pPr>
            <w:r w:rsidRPr="007A2DA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7A2D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7A2DA1">
              <w:rPr>
                <w:sz w:val="20"/>
                <w:szCs w:val="20"/>
              </w:rPr>
              <w:t xml:space="preserve"> УТВЕРЖДАЮ</w:t>
            </w:r>
          </w:p>
          <w:p w:rsidR="007A2DA1" w:rsidRPr="007A2DA1" w:rsidRDefault="007A2DA1" w:rsidP="007A2DA1">
            <w:pPr>
              <w:pStyle w:val="a4"/>
              <w:rPr>
                <w:sz w:val="20"/>
                <w:szCs w:val="20"/>
              </w:rPr>
            </w:pPr>
            <w:r w:rsidRPr="007A2DA1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2D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A2DA1">
              <w:rPr>
                <w:sz w:val="20"/>
                <w:szCs w:val="20"/>
              </w:rPr>
              <w:t xml:space="preserve"> Директор МБОУ «СОШ№5» </w:t>
            </w:r>
            <w:proofErr w:type="spellStart"/>
            <w:r w:rsidRPr="007A2DA1">
              <w:rPr>
                <w:sz w:val="20"/>
                <w:szCs w:val="20"/>
              </w:rPr>
              <w:t>г</w:t>
            </w:r>
            <w:proofErr w:type="gramStart"/>
            <w:r w:rsidRPr="007A2DA1">
              <w:rPr>
                <w:sz w:val="20"/>
                <w:szCs w:val="20"/>
              </w:rPr>
              <w:t>.А</w:t>
            </w:r>
            <w:proofErr w:type="gramEnd"/>
            <w:r w:rsidRPr="007A2DA1">
              <w:rPr>
                <w:sz w:val="20"/>
                <w:szCs w:val="20"/>
              </w:rPr>
              <w:t>ргун</w:t>
            </w:r>
            <w:proofErr w:type="spellEnd"/>
          </w:p>
          <w:p w:rsidR="007A2DA1" w:rsidRPr="007A2DA1" w:rsidRDefault="007A2DA1" w:rsidP="007A2DA1">
            <w:pPr>
              <w:pStyle w:val="a4"/>
              <w:rPr>
                <w:sz w:val="20"/>
                <w:szCs w:val="20"/>
              </w:rPr>
            </w:pPr>
            <w:r w:rsidRPr="007A2DA1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7A2DA1">
              <w:rPr>
                <w:sz w:val="20"/>
                <w:szCs w:val="20"/>
              </w:rPr>
              <w:t xml:space="preserve">__________ </w:t>
            </w:r>
            <w:proofErr w:type="spellStart"/>
            <w:r w:rsidRPr="007A2DA1">
              <w:rPr>
                <w:sz w:val="20"/>
                <w:szCs w:val="20"/>
              </w:rPr>
              <w:t>У.М.Асхабов</w:t>
            </w:r>
            <w:proofErr w:type="spellEnd"/>
          </w:p>
          <w:p w:rsidR="007A2DA1" w:rsidRPr="007A2DA1" w:rsidRDefault="007A2DA1" w:rsidP="007A2DA1">
            <w:pPr>
              <w:pStyle w:val="a4"/>
              <w:rPr>
                <w:sz w:val="20"/>
                <w:szCs w:val="20"/>
              </w:rPr>
            </w:pPr>
            <w:r w:rsidRPr="007A2DA1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           Приказ от  31.08.2018</w:t>
            </w:r>
            <w:r w:rsidRPr="007A2DA1">
              <w:rPr>
                <w:sz w:val="20"/>
                <w:szCs w:val="20"/>
              </w:rPr>
              <w:t xml:space="preserve">г.  № </w:t>
            </w:r>
            <w:r w:rsidR="0097467E">
              <w:rPr>
                <w:sz w:val="20"/>
                <w:szCs w:val="20"/>
              </w:rPr>
              <w:t>39</w:t>
            </w:r>
          </w:p>
        </w:tc>
      </w:tr>
    </w:tbl>
    <w:p w:rsid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2DA1" w:rsidRDefault="007A2DA1" w:rsidP="007A2DA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7A2DA1" w:rsidRDefault="007A2DA1" w:rsidP="007A2DA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 индивидуальном учебном плане</w:t>
      </w:r>
    </w:p>
    <w:p w:rsid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 Общие положения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об индивидуальном учебном плане МБОУ « СОШ№5» </w:t>
      </w:r>
      <w:proofErr w:type="spellStart"/>
      <w:r w:rsidRPr="007A2DA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7A2DA1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7A2DA1">
        <w:rPr>
          <w:rFonts w:ascii="Times New Roman" w:eastAsia="Times New Roman" w:hAnsi="Times New Roman" w:cs="Times New Roman"/>
          <w:sz w:val="24"/>
          <w:szCs w:val="24"/>
        </w:rPr>
        <w:t>ргун</w:t>
      </w:r>
      <w:proofErr w:type="spellEnd"/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  (далее – школа)  разработано в соответствии: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 № 273-ФЗ "Об образовании в Российской Федерации" (далее – Закон № 273 "Об образовании в Российской Федерации") (п. 23 ст. 2, ст. 15, ст. 16, п. 1 ч. 3 ст. 28, ст. 30, п. 5 ч. 3 ст. 47);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7A2DA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 (п. 19.3);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компонентом государственных образовательных стандартов основного общего и среднего (полного) общего образования, утв. приказом </w:t>
      </w:r>
      <w:proofErr w:type="spellStart"/>
      <w:r w:rsidRPr="007A2DA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 от 5 марта 2004 года N 1089;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DA1">
        <w:rPr>
          <w:rFonts w:ascii="Times New Roman" w:hAnsi="Times New Roman"/>
          <w:bCs/>
          <w:color w:val="222222"/>
          <w:sz w:val="24"/>
          <w:szCs w:val="24"/>
        </w:rPr>
        <w:t xml:space="preserve">Приказом </w:t>
      </w:r>
      <w:proofErr w:type="spellStart"/>
      <w:r w:rsidRPr="007A2DA1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7A2DA1">
        <w:rPr>
          <w:rFonts w:ascii="Times New Roman" w:hAnsi="Times New Roman"/>
          <w:bCs/>
          <w:color w:val="222222"/>
          <w:sz w:val="24"/>
          <w:szCs w:val="24"/>
        </w:rPr>
        <w:t xml:space="preserve"> России от 17.12.2010 </w:t>
      </w:r>
      <w:r w:rsidRPr="007A2DA1">
        <w:rPr>
          <w:rFonts w:ascii="Times New Roman" w:hAnsi="Times New Roman"/>
          <w:sz w:val="24"/>
          <w:szCs w:val="24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7A2DA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A2DA1">
        <w:rPr>
          <w:rFonts w:ascii="Times New Roman" w:hAnsi="Times New Roman"/>
          <w:sz w:val="24"/>
          <w:szCs w:val="24"/>
        </w:rPr>
        <w:t xml:space="preserve"> России от 29.12.2014 № 1644);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7A2DA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№ 1015;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СанПиН 2.4.2.2821-10 "Санитарно-эпидемиологические требования к условиям и организации обучения в общеобразовательных учреждениях" (далее – СанПиН), утв. постановлением Главного государственного санитарного врача РФ от 29.12.2010 № 189 "Об утверждении СанПиН 2.4.2.2821-10 "Санитарно-эпидемиологические требования к условиям и организации обучения в общеобразовательных учреждениях"";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Уставом школы;</w:t>
      </w:r>
    </w:p>
    <w:p w:rsidR="007A2DA1" w:rsidRPr="007A2DA1" w:rsidRDefault="007A2DA1" w:rsidP="007A2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 текущем контроле успеваемости и промежуточной аттестации </w:t>
      </w:r>
      <w:proofErr w:type="gramStart"/>
      <w:r w:rsidRPr="007A2DA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1.2. Настоящее Положение определяет структуру, содержание, порядок разработки и утверждения индивидуального учебного плана (далее – ИУП) в школе.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1.3. Под ИУП в школе  понимается учебный план, обеспечивающий освоение основной образовательной программы соответствующего уровня образования (далее ООП) на основе индивидуализации ее содержания с учетом особенностей и образовательных потребностей конкретного учащегося. 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1.4. ИУП является составной частью ООП соответствующего уровня образования и </w:t>
      </w:r>
      <w:proofErr w:type="gramStart"/>
      <w:r w:rsidRPr="007A2DA1">
        <w:rPr>
          <w:rFonts w:ascii="Times New Roman" w:eastAsia="Times New Roman" w:hAnsi="Times New Roman" w:cs="Times New Roman"/>
          <w:sz w:val="24"/>
          <w:szCs w:val="24"/>
        </w:rPr>
        <w:t>призван</w:t>
      </w:r>
      <w:proofErr w:type="gramEnd"/>
      <w:r w:rsidRPr="007A2DA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2DA1">
        <w:rPr>
          <w:rFonts w:ascii="Times New Roman" w:eastAsia="Times New Roman" w:hAnsi="Times New Roman" w:cs="Times New Roman"/>
          <w:sz w:val="24"/>
          <w:szCs w:val="24"/>
        </w:rPr>
        <w:t>обеспечить  образовательные потребности учащихся, мотивированных на учебу;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2DA1">
        <w:rPr>
          <w:rFonts w:ascii="Times New Roman" w:eastAsia="Times New Roman" w:hAnsi="Times New Roman" w:cs="Times New Roman"/>
          <w:sz w:val="24"/>
          <w:szCs w:val="24"/>
        </w:rPr>
        <w:t>обеспечить учет индивидуальных особенностей образования детей с ограниченными возможностями здоровья (далее – ОВЗ);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2DA1">
        <w:rPr>
          <w:rFonts w:ascii="Times New Roman" w:eastAsia="Times New Roman" w:hAnsi="Times New Roman" w:cs="Times New Roman"/>
          <w:sz w:val="24"/>
          <w:szCs w:val="24"/>
        </w:rPr>
        <w:t>обеспечить освоение образовательной программы детьми при наличии трудностей обучения или находящихся в особой жизненной ситуации.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1.5. Обучение учащихся по ИУП есть вид освоения учащимися образовательных программ соответствующего уровня образования самостоятельно либо под контролем педагога с последующей аттестацией согласно Положению о текущем контроле успеваемости и промежуточной аттестации учащихся</w:t>
      </w:r>
      <w:proofErr w:type="gramStart"/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1.6. ИУП реализует право учащихся на получение образования в объеме, установленном Федеральными государственными образовательными стандартами начального общего и основного общего образования и ФК ГОС среднего общего образования с  максимальной учебной нагрузкой, соответствующей требованиям СанПиН 2.4.2.2821-10.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1.7. ИУП является самостоятельным направлением </w:t>
      </w:r>
      <w:proofErr w:type="spellStart"/>
      <w:r w:rsidRPr="007A2DA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 контроля в соответствии с планом работы школы.</w:t>
      </w:r>
    </w:p>
    <w:p w:rsid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1.8. Положение об ИУП рассматривается на заседании Педагогического совета и утверждается директором Учреждения. В настоящее Положение в установленном порядке могут вноситься изменения и (или) дополнения.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A2DA1">
        <w:rPr>
          <w:rFonts w:ascii="Times New Roman" w:eastAsia="Times New Roman" w:hAnsi="Times New Roman" w:cs="Times New Roman"/>
          <w:b/>
          <w:bCs/>
          <w:sz w:val="24"/>
          <w:szCs w:val="24"/>
        </w:rPr>
        <w:t>2. Цели, задачи  ИУП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2.1. Основной целью реализации ИУП является удовлетворение образовательных потребностей всех категорий учащихся и обеспечения равного доступа к получению качественного образования, соответствующего Федеральными государственными образовательными стандартами начального общего и основного общего образования и ФК ГОС среднего общего образования в Школе.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2.2. Достижение основной цели обеспечивается через решение следующих задач: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2DA1">
        <w:rPr>
          <w:rFonts w:ascii="Times New Roman" w:eastAsia="Times New Roman" w:hAnsi="Times New Roman" w:cs="Times New Roman"/>
          <w:sz w:val="24"/>
          <w:szCs w:val="24"/>
        </w:rPr>
        <w:t>осуществление ускоренного освоения образовательных программ;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2DA1">
        <w:rPr>
          <w:rFonts w:ascii="Times New Roman" w:eastAsia="Times New Roman" w:hAnsi="Times New Roman" w:cs="Times New Roman"/>
          <w:sz w:val="24"/>
          <w:szCs w:val="24"/>
        </w:rPr>
        <w:t>осуществление освоения образовательных программ в индивидуальном темпе, форме, в индивидуальные сроки;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2DA1">
        <w:rPr>
          <w:rFonts w:ascii="Times New Roman" w:eastAsia="Times New Roman" w:hAnsi="Times New Roman" w:cs="Times New Roman"/>
          <w:sz w:val="24"/>
          <w:szCs w:val="24"/>
        </w:rPr>
        <w:t>расширение возможностей для индивидуального развития личности;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2DA1">
        <w:rPr>
          <w:rFonts w:ascii="Times New Roman" w:eastAsia="Times New Roman" w:hAnsi="Times New Roman" w:cs="Times New Roman"/>
          <w:sz w:val="24"/>
          <w:szCs w:val="24"/>
        </w:rPr>
        <w:t>создание условий для ликвидации академической задолженности.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2.3. Основными принципами реализации ИУП являются: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дифференциация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вариативность</w:t>
      </w:r>
    </w:p>
    <w:p w:rsid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индивидуализация</w:t>
      </w:r>
    </w:p>
    <w:p w:rsid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br/>
        <w:t xml:space="preserve">3. </w:t>
      </w:r>
      <w:r w:rsidRPr="007A2DA1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Структура, порядок формирования и утверждения ИУП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3.1. Структура ИУП определяется Школой самостоятельно с учетом требований Федерального компонента государственных образовательных стандартов основного общего и среднего общего образования и ФГОС начального общего и основного общего образования, образовательной программы соответствующего уровня общего образования и индивидуальных потребностей учащихся.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3.2. ИУП должен содержать: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обязательные предметные области и учебные предметы соответствующего уровня общего образования в соответствии с учебным планом школы.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учебные предметы, курсы, выбираемые учащимися и (или) родителями (законными представителями) в соответствии с индивидуальными потребностями учащегося.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внеурочную деятельность в финансируемом объеме.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3.3. ИУП разрабатывается и утверждается не позднее 1 сентября нового учебного года. При наличии объективных причин (трудная жизненная ситуация) допускается разработка и утверждение ИУП в иные сроки.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3.4. Для учащихся, мотивированных на учебу или детей с ограниченными возможностями ИУП составляется сроком на один учебный год и  реализуется в полном объеме в течение учебного года согласно расписанию, при необходимости с применением электронного обучения и дистанционных образовательных технологий,  сетевых форм реализации образовательных программ.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7A2DA1">
        <w:rPr>
          <w:rFonts w:ascii="Times New Roman" w:eastAsia="Times New Roman" w:hAnsi="Times New Roman" w:cs="Times New Roman"/>
          <w:b/>
          <w:bCs/>
          <w:sz w:val="24"/>
          <w:szCs w:val="24"/>
        </w:rPr>
        <w:t>.Порядок внесения изменений и (или) дополнений в ИУП.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4.1. Все изменения и дополнения, вносимые в ИУП, должны быть согласованы с заместителем директора УВР, курирующим данное направление и утверждены приказом директора.  </w:t>
      </w:r>
      <w:r w:rsidRPr="007A2DA1">
        <w:rPr>
          <w:rFonts w:ascii="Times New Roman" w:eastAsia="Times New Roman" w:hAnsi="Times New Roman" w:cs="Times New Roman"/>
          <w:bCs/>
          <w:sz w:val="24"/>
          <w:szCs w:val="24"/>
        </w:rPr>
        <w:br/>
        <w:t>5. Финансовое обеспечение ИУП.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5.1. Финансовое обеспечение ИУП осуществляется за счет бюджетных средств в рамках финансового </w:t>
      </w:r>
      <w:proofErr w:type="gramStart"/>
      <w:r w:rsidRPr="007A2DA1">
        <w:rPr>
          <w:rFonts w:ascii="Times New Roman" w:eastAsia="Times New Roman" w:hAnsi="Times New Roman" w:cs="Times New Roman"/>
          <w:sz w:val="24"/>
          <w:szCs w:val="24"/>
        </w:rPr>
        <w:t>обеспечения реализации основной образовательной программы соответствующего уровня образования</w:t>
      </w:r>
      <w:proofErr w:type="gramEnd"/>
      <w:r w:rsidRPr="007A2DA1">
        <w:rPr>
          <w:rFonts w:ascii="Times New Roman" w:eastAsia="Times New Roman" w:hAnsi="Times New Roman" w:cs="Times New Roman"/>
          <w:sz w:val="24"/>
          <w:szCs w:val="24"/>
        </w:rPr>
        <w:t xml:space="preserve"> за счет средств стимулирующего фонда оплаты труда.</w:t>
      </w:r>
    </w:p>
    <w:p w:rsidR="007A2DA1" w:rsidRPr="007A2DA1" w:rsidRDefault="007A2DA1" w:rsidP="007A2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A1">
        <w:rPr>
          <w:rFonts w:ascii="Times New Roman" w:eastAsia="Times New Roman" w:hAnsi="Times New Roman" w:cs="Times New Roman"/>
          <w:sz w:val="24"/>
          <w:szCs w:val="24"/>
        </w:rPr>
        <w:t>5.2. Оплата труда педагогических работников, привлекаемых для реализации ИУП, осуществляется согласно учебной нагрузке (тарификации) и приказов о стимулирующих выплатах.</w:t>
      </w:r>
    </w:p>
    <w:p w:rsidR="007A2DA1" w:rsidRPr="007A2DA1" w:rsidRDefault="007A2DA1" w:rsidP="007A2DA1">
      <w:pPr>
        <w:pStyle w:val="a3"/>
        <w:shd w:val="clear" w:color="auto" w:fill="FFFFFF"/>
        <w:spacing w:before="24" w:beforeAutospacing="0" w:after="24" w:afterAutospacing="0" w:line="240" w:lineRule="atLeast"/>
        <w:jc w:val="center"/>
        <w:rPr>
          <w:color w:val="000000"/>
        </w:rPr>
      </w:pPr>
      <w:r w:rsidRPr="007A2DA1">
        <w:rPr>
          <w:b/>
          <w:bCs/>
          <w:color w:val="000000"/>
        </w:rPr>
        <w:t>6. Порядок реализации ИУП и его документационное оформление</w:t>
      </w:r>
    </w:p>
    <w:p w:rsidR="007A2DA1" w:rsidRPr="007A2DA1" w:rsidRDefault="007A2DA1" w:rsidP="007A2DA1">
      <w:pPr>
        <w:pStyle w:val="a3"/>
        <w:shd w:val="clear" w:color="auto" w:fill="FFFFFF"/>
        <w:spacing w:before="24" w:beforeAutospacing="0" w:after="24" w:afterAutospacing="0" w:line="240" w:lineRule="atLeast"/>
        <w:jc w:val="both"/>
        <w:rPr>
          <w:color w:val="000000"/>
        </w:rPr>
      </w:pPr>
      <w:r w:rsidRPr="007A2DA1">
        <w:rPr>
          <w:color w:val="000000"/>
        </w:rPr>
        <w:t>6.1. Реализация ИУП является обязательным для учащихся и регулируется настоящим положением.</w:t>
      </w:r>
    </w:p>
    <w:p w:rsidR="007A2DA1" w:rsidRPr="007A2DA1" w:rsidRDefault="007A2DA1" w:rsidP="007A2DA1">
      <w:pPr>
        <w:pStyle w:val="a3"/>
        <w:shd w:val="clear" w:color="auto" w:fill="FFFFFF"/>
        <w:spacing w:before="24" w:beforeAutospacing="0" w:after="24" w:afterAutospacing="0" w:line="240" w:lineRule="atLeast"/>
        <w:jc w:val="both"/>
        <w:rPr>
          <w:color w:val="000000"/>
        </w:rPr>
      </w:pPr>
      <w:r w:rsidRPr="007A2DA1">
        <w:rPr>
          <w:color w:val="000000"/>
        </w:rPr>
        <w:t>6.2. Оформление школьной документации (классного журнала, личных дел учащихся) осуществляется в установленном порядке.</w:t>
      </w:r>
    </w:p>
    <w:p w:rsidR="007A2DA1" w:rsidRPr="007A2DA1" w:rsidRDefault="007A2DA1" w:rsidP="007A2DA1">
      <w:pPr>
        <w:pStyle w:val="a3"/>
        <w:shd w:val="clear" w:color="auto" w:fill="FFFFFF"/>
        <w:spacing w:before="24" w:beforeAutospacing="0" w:after="24" w:afterAutospacing="0" w:line="240" w:lineRule="atLeast"/>
        <w:jc w:val="both"/>
        <w:rPr>
          <w:color w:val="000000"/>
        </w:rPr>
      </w:pPr>
      <w:r w:rsidRPr="007A2DA1">
        <w:rPr>
          <w:color w:val="000000"/>
        </w:rPr>
        <w:t>6.4. Группы сменного состава/группы/классы и т. п., сформированные в условиях реализации ИУП, утверждаются соответствующи</w:t>
      </w:r>
      <w:proofErr w:type="gramStart"/>
      <w:r w:rsidRPr="007A2DA1">
        <w:rPr>
          <w:color w:val="000000"/>
        </w:rPr>
        <w:t>м(</w:t>
      </w:r>
      <w:proofErr w:type="gramEnd"/>
      <w:r w:rsidRPr="007A2DA1">
        <w:rPr>
          <w:color w:val="000000"/>
        </w:rPr>
        <w:t>и) организационно-распорядительными документами.</w:t>
      </w:r>
    </w:p>
    <w:p w:rsidR="007A2DA1" w:rsidRPr="007A2DA1" w:rsidRDefault="007A2DA1" w:rsidP="007A2DA1">
      <w:pPr>
        <w:pStyle w:val="a3"/>
        <w:shd w:val="clear" w:color="auto" w:fill="FFFFFF"/>
        <w:spacing w:before="24" w:beforeAutospacing="0" w:after="24" w:afterAutospacing="0" w:line="240" w:lineRule="atLeast"/>
        <w:jc w:val="both"/>
        <w:rPr>
          <w:color w:val="000000"/>
        </w:rPr>
      </w:pPr>
      <w:r w:rsidRPr="007A2DA1">
        <w:rPr>
          <w:color w:val="000000"/>
        </w:rPr>
        <w:t> </w:t>
      </w:r>
    </w:p>
    <w:p w:rsidR="00CE31CA" w:rsidRPr="007A2DA1" w:rsidRDefault="00CE31CA">
      <w:pPr>
        <w:rPr>
          <w:sz w:val="24"/>
          <w:szCs w:val="24"/>
        </w:rPr>
      </w:pPr>
    </w:p>
    <w:sectPr w:rsidR="00CE31CA" w:rsidRPr="007A2DA1" w:rsidSect="007A2DA1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A1"/>
    <w:rsid w:val="00241D55"/>
    <w:rsid w:val="007A2DA1"/>
    <w:rsid w:val="0097467E"/>
    <w:rsid w:val="00C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A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2D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D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7A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2DA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D5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A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2D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D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7A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2DA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D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gerihan95</cp:lastModifiedBy>
  <cp:revision>3</cp:revision>
  <cp:lastPrinted>2018-10-08T13:45:00Z</cp:lastPrinted>
  <dcterms:created xsi:type="dcterms:W3CDTF">2018-10-08T13:41:00Z</dcterms:created>
  <dcterms:modified xsi:type="dcterms:W3CDTF">2019-04-02T09:25:00Z</dcterms:modified>
</cp:coreProperties>
</file>