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14189"/>
        <w:gridCol w:w="306"/>
      </w:tblGrid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Текстовый документ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zayav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папка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Податаев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папка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Amovie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CD-R диск № 6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Ахтубинского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Интернет-ресурс http://reinform.livejournal.com (решение Кировского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от 01.06.2009).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Информационные материалы газеты «Черносотенная» № 1,2 (ноябрь 2006 года) (решение Центрального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Хабаровска от 01.04.2009).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«Среди пришельцев наций нет» за подписью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Слабоджанинова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Ю.А. (стр. 5) в выпуске 1 (26) газеты «Ариец» за 2005 год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Касимовского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Рязанской области от 07.08.2008 и определение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Касимовского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Рязанской области от 25.08.2009).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«Мы разные, и это - навсегда» за подписью Вильям Пирс (стр. 10-12) в выпуске 1 (26) газеты «Ариец» за 2005 год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Касимовского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Рязанской области от 07.08.2008 и определение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Касимовского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Рязанской области от 25.08.2009).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Записи электронного дневника, расположенного по электронному адресу: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www.Liveinternet.ru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users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neonazi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(решение Калининского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Санкт-Петербурга от 04.08.2008).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C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татья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«Заявление о суде над еврейскими организациями», источник публикации - газета «Русская Правда» № 30 от 2002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Зюзинского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Москвы от 27.12.2007).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C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татья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«Основные заповеди Иисуса Христа», источник публикации - газета «Русская Правда» № 35 от 2004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Зюзинского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Москвы от 27.12.2007).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409.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Статья «Генерал Макашов в защиту Корчагина», источник публикации - газета «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Русская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Правда» № 37 от 2005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Зюзинского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Москвы от 27.12.2007).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Статья «За что мы воевали?», источник публикации - газета «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Русская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Правда» № 37 от 2005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Зюзинского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Москвы от 27.12.2007).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Статья «Нам десятка!», источник публикации - газета «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Русская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Правда» № 35 от 2004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Зюзинского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Москвы от 27.12.2007).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Статья «Открытое письмо Президенту России от Русского Национального движения», источник публикации - газета «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Русская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Правда» № 35 от 2004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Зюзинского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Москвы от 27.12.2007).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Материал исключен из списка.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Информационные материалы: «плакат с надписью «YO SHARP!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val="en-US" w:eastAsia="ru-RU"/>
              </w:rPr>
              <w:t xml:space="preserve">RAM A BULLET YOUR NECK»,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плакат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val="en-US" w:eastAsia="ru-RU"/>
              </w:rPr>
              <w:t xml:space="preserve">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val="en-US" w:eastAsia="ru-RU"/>
              </w:rPr>
              <w:t xml:space="preserve">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надписью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val="en-US" w:eastAsia="ru-RU"/>
              </w:rPr>
              <w:t xml:space="preserve">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«Русское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национальное единство» «Россия! Хватит спать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!»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листовку с модифицированным изображением памятника Минину и Пожарскому с надписью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Взгляника-князь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какая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мразь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в стенах кремлевских завелась!» «Русский собрат! Мы должны спасти нашу страну и дать будущее нашим детям. Русское освободительное движение ждет тебя! Вступай!», плакат с изображением стреляющего боевика, подписанный «Совесть 18», представителей ку-клукс-клана с подписью «YOU KNOW, WITH HOODS ON, SOME OF THESE GUYS COULD PASS» и флага с крестом, агитационный плакат, на котором изображена «азиатская саранча», перелетающая через Амур из Китая в Россию с надписью «Внимание: Азиатская саранча!!! Их никто не завал, но они чувствуют себя здесь как дома, потому что ты - не азиат.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ТЫ ЭТОГО ЖДЕШЬ?!!!», текст с заголовком «Азбука славянских бритоголовых» на 4-х листах, выпуск газеты «Русский фронт, Вестник Амурского отделения РНЕ № 6, 2004 г.» на 3-х листах, плакат с изображением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Винни-Пуха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 оскалом и свастикой на рукаве, плакат, подписанный «Совесть 18», с изображением бритоголового с эмблемой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White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роwеr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на рукаве куртки, бьющего ногой лицо кавказской национальности, с наклеенным изображением флага со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свастикой, самодельный макет страницы: рисунок художника с подписью «Совесть 18» (т. 2 л.д. 47), агитационный плакат с изображением автобуса «Грозный - Москва» и афиши «Норд-Ост», листовку с изображением девочки и надписью «Папа, ты защитишь меня от черных?», «Русское освободительное движение ждет тебя!», лист бумаги белого цвета, на одной стороне которого изображен мужчина в форме немецко-фашистских войск времен 2-й мировой войны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у которого в руках знамя с изображением свастики, рисунки с надписью «Содержи страну в чистоте!», с надписью «Будь бдительным!», с надписью «Русь, пробудись!, с изображением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Винни-Пуха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со свастикой на рукаве, рисунок, подписанный «Совесть 18» (с изображением стреляющего боевика), рисунок, подписанный «Совесть 18» (с изображением бритоголового со знаком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white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бьющего «лицо кавказской национальности»), самодельный макет страницы для будущей газеты, комикса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или другой печатной продукции, подборку материалов Интернет-сайта «Белый кулак», в которой в виде инструкции даны 18 советов белому воину и 13 тезисов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повседневном: Пока не поздно - подумай о своем будущем (бей врага). Бей первым, бей точно, бей сильно. Соблюдай конспирацию (страна не должна знать своих героев).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Не раздумывай, никого не жалей, подборка агитационных плакатов, самодельный макет страницы: рисунок художника с подписью «Совесть 18» и агитационный плакат с изображением автобуса «Грозный - Москва» и афиши «Норд-Ост», листовку Русского национального единства на листе бумаги белого цвета формата А-5 в чёрно-белом варианте с надписью «Россия ждёт твою волю!», плакат на листе бумаги белого цвета формата А-4 с изображением свастики и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ползущего человека, два листа бумаги белого цвета формата А-4 с изображением свастики и надписью «БЕЛЫЙ КУЛАК НАЦИОНАЛ-СОЦИАЛИСТИЧЕСКАЯ ГАЗЕТА» (постановление Орджоникидзевского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от 08.12.2008 и определение Орджоникидзевского районного суда г. Уфы от 02.10.2009).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415.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Информационный материал (графического и текстового форматов), размещенный под именем пользователя «Паршин Дмитрий» на форуме (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блоге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) сайта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Миртесен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.р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в сети Интернет по адресу: http://mirtesen.ru/group/30405959426/blog/4322601982, начинающийся словами «Как вытворить иммигрантов из России? Предложения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.....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Я предлагаю мочить уродов»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Ейского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Краснодарского края от 15.07.2009).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Номер 42 газеты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Евпатий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коловрат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сентябрь- октябрь 2005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Санкт-Петербурга от 20.05.2008 и определение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федерального суда Центрального района г. Санкт-Петербурга от 25.11.2008).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Номер 43 газеты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Евпатий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Коловрат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ноябрь 2005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Санкт-Петербурга от 20.05.2008 и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 xml:space="preserve">определение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федерального суда Центрального района г. Санкт-Петербурга от 25.11.2008).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418.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Номер 46 газеты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Евпатий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Коловрат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март-апрель 2006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Санкт-Петербурга от 20.05.2008 и определение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федерального суда Центрального района г. Санкт-Петербурга от 25.11.2008).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419.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Брошюра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Аль-Ваъй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№№ 246-247 - Двадцать первый год издания - август - сентябрь 2007 г.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Демского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Уфы Республики Башкортостан от 10.07.2009).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Брошюра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Аль-Ваъй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№ 238 - Двадцать первый год издания - декабрь 2006 г.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Демского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Уфы Республики Башкортостан от 10.07.2009).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Брошюра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Аль-Ваъй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№ 238 - Двадцать первый год издания - май 2007 г.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Демского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Уфы Республики Башкортостан от 10.07.2009).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Брошюра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Аль-Ваъй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№ 248 - Двадцать второй год издания - октябрь 2007 г.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Демского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Уфы Республики Башкортостан от 10.07.2009).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Такыйюддина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Набханий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«Экономическая система в исламе»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Демского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Республики Башкортостан от 10.07.2009).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«Политические воззрения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Хизб-ут-Тахрир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Демского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Республики Башкортостан от 10.07.2009).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C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татья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начинающаяся и заканчивающаяся словами: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«Если внимательно прочитать комментарии к этой новости, то видно, что мнения разделились примерно поровну….. пока не прекратится тотальное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крышевание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взяточничество в правоохранительной Системе - ситуация будет только ухудшаться», комментирующая статью «Нападение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скинов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во Владивостоке» с Интернет сайта с электронным адресом http://www.ssdv.ru/ (решение Ленинского районного суда г. Владивостока от 18.06.2009).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Материал с сайта WWW.SSDV.RU, начинающийся и заканчивающийся словами: «Никогда и нигде еще суть и структура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скин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движения не разъяснялось так подробно и достоверно…Уничтожение государства, осуществляющего геноцид Русского народа - единственный путь освобождения бойцов Белого Сопротивления, путь восстановления справедливости, путь выживания Русского народа и Белой расы. Слава Руси!», комментирующий книгу «Библия Скинхеда» (решение Ленинского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Владивостока от 18.06.2009).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Листовки, начинающиеся и заканчивающиеся словами: «Все Мы - Русский уже давно не живем в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воей стране. Мы имеем меньше прав, чем иммигранты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… В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ставай в наши ряды, участвуй в программах «Славянский Банк», «Земля - Народу» (решение Ленинского районного суда г. Владивостока от 18.06.2009).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428.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Листовка, начинающаяся словами: «Где деньги, - там война!!!» и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заканчивающуюся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словами: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Быдлу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– Кубань. Москвичам – Сочи!» (решение Адлерского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Сочи Краснодарского края от 23.07.2009).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429.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 с названием «Геноцид Русского народа и пути его преодоления» (решение Ленинского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22.07.2009).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«Ценности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Таблига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авторов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Шейхуль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Хадис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Маулана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Мухаммеда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Закария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Кандехлеви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рахматуллахи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алейхи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) (решение Абаканского городского суда Республики Хакасия от 11.08.2009).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Мухаммад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Али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Аль-Хашими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«Личность мусульманина, в том виде, который стремится придать ей ислам с помощью Корана и Сунны». 2-е издание (решение Успенского районного суда Краснодарского края от 04.08.2009).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Информационный сайт http://www.national-socialist.tk/ и его сайт-зеркало http://www.newp.org/nazi/ (решение Кировского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от 10.08.2009)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Мартина фон Моргана «Русский Террор» (решение Тверского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Москвы от 21.05.2009).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Брошюра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Аль-Ваъй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№ 219 - издается с 1985 года - май 2005 года (решение Калининского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Уфы Республики Башкортостан от 29.07.2009). Решением Московского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Казани от 17.09.2010 экстремистским материалом признана брошюра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Аль-Ваъй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№ 219.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Брошюра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Аль-Ваъй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№ 220 - издается с 1985 года - июнь 2005 года (решение Калининского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Республики Башкортостан от 29.07.2009).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«Проект Конституции исламского государства Халифата.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Хизб-ут-Тахрир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Издание утвержденное» (решение Калининского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Республики Башкортостан от 29.07.2009).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«Программа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Хизб-ут-Тахрир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(решение Калининского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Уфы Республики Башкортостан от 29.07.2009).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«Ознакомление с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Хизб-ут-Тахрир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основана 1372 г.х.-1953 г.м. (решение Калининского районного суда г. Уфы Республики Башкортостан от 29.07.2009).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439.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 с заголовочным комплексом, включающим карикатурное изображение графика спада некоего показателя и заголовочным агитационным лозунгом «Пусть за кризис платят те, кто его создал» (решение Заволжского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Твери от 28.08.2009).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«Симбиоз. КГБ и евреи», опубликованная в газете «Дуэль» в № 31 (529) от 31.07.2007 (решение Замоскворецкого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Москвы от 22.12.2008).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 с заголовочным комплексом, включающая логотип «МПРА», и агитационным призывом «Против нестандартной занятости» (решение Заволжского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Твери от 28.08.2009).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Листовка с заголовочным комплексом «Пусть за кризис платят те, кто его создал!», включающая расположенные внизу страницы логотип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СоцСопр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и наименование организации «Социалистическое Сопротивление (Секция комитета за рабочий интернационал в СНГ)» (с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указанием адресов сайта и почты в Интернете, номера мобильного телефона в Твери) (решение Заволжского районного суда г. Твери от 28.08.2009).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443.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Листовка с заголовочным комплексом, включающая логотип «Профсоюз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Центросвармаш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МПРА», обращение «Товарищи рабочие!» и информационное сообщение «Создан новый рабочий профсоюз» (решение Заволжского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Твери от 28.08.2009).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 с логотипом «МПРА», и агитационным лозунгом «Требуем вернуть «Ночные»!» (решение Заволжского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Твери от 28.08.2009).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 «Наставление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Хизб-ут-Тахрир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к искренним имамам и обладателям знаний, с тем, чтобы они не участвовали в программе властей РФ по разделению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уммы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с подписью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Хизб-ут-Тахрир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Россия» (решение Ленинского районного суда г. Уфы от 10.08.2009).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 с заголовочным комплексом, включающая вверху страницы карикатурное изображение «виновника кризиса» в цилиндре со знаком доллара, над головой которого кривая спада некоего показателя, и заголовочный агитационный лозунг «Мы не должны платить за их кризис» (решение Заволжского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Твери от 28.08.2009).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Газета Левый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авнгард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(№61 (3), 2007), со статьей 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Геварина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Центросвармаш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: Рабочим пора мобилизоваться» (решение Заволжского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Твери от 28.08.2009).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Стихотворение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Чипизубова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Г.М., опубликованное в статье «В чём провинился наш народ?» в газете «Вся неделя.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Ангарск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от 01.03.2007 года № 16 (714) (решение Ангарского городского суда Иркутской области от 04.09.2009).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449.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Ресурс http:/WWW/hoolvideo.narod.ru сети Интернет, созданный Дорофеевым Игорем Константиновичем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Новокуйбышевского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Самарской области от 17.03.2009).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 - ресурс http://punk.nnov.ru и размещенные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10.09.2009).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 - ресурс http://anenerbe-org.narod.ru и размещенные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07.09.2009).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 - ресурс http://agonoize.beon.ru и размещенные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10.09.2009).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 - ресурс www.nso.korpus.org и содержащиеся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26.05.2009).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«Новый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Че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Гевара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?»,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опубликованную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в газете «Трудовая Гатчина» (№ 80 за 2008) под псевдонимом В. Ксенофонтов (решение Гатчинского городского суда Ленинградской области от 02.09.2009 и определение судебной коллегии по гражданским делам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Ленинградского областного суда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455.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 - ресурс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www.vdesyatku.biz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размещенные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28.09.2009).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А. Климов. Ядовитые рыбы (сионисты и масоны в Японии) — М. 1992 (решение Советского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Иваново от 13.11.2008 и определение Советского районного суда г. Иваново от 22.09.2009).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«НДПР - партия русского народа» М.: «Национальная Газета», 2005 (решение Советского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Иваново от 13.11.2008 и определение Советского районного суда г. Иваново от 22.09.2009).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Борис Миронов. Об отношении русских к коренным народам России, Александр Севастьянов. Азбучные истины национализма — М.: «Национальная газета», 2002 (решение Советского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Иваново от 13.11.2008 и определение Советского районного суда г. Иваново от 22.09.2009).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459.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Генри Форд. Международное еврейство. Перевод с англ. — М.: Витязь, 2000 (решение Советского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Иваново от 13.11.2008 и определение Советского районного суда г. Иваново от 22.09.2009).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И.А. Родионов. Решение еврейского вопроса (два доклада) — М.: Витязь, 2000 (решение Советского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Иваново от 13.11.2008 и определение Советского районного суда г. Иваново от 22.09.2009).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Видеоматериал "День мигранта", размещенный в сети Интернет на сайте www.dpni-kirov.org (решение Первомайского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Кирова от 02.10.2009);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Интернет-ресурс www.chechentimes.net и размещенные на нем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27.08.2009).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Материал озаглавленный "Ты избрал - тебе судить", опубликованный в газете "Дуэль" в № 8 (475) от 21.02.2006 (решение Замоскворецкого районного суда города Москвы от 20.03.2009).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Абу-т-Танвира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Кавказского под названием «строй Шариат душой», опубликованная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Магасского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Ингушетия от 28.10.2008).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Листовка с изображением свастики, начинающаяся словами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Куединцы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не голосуйте за Макарова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!...» 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заканчивающаяся словами «...Сторонники Павла Трегубова»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Куединского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Пермского края от 13.10.2009).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Печатное издание - газета "Правый взгляд. Вестник Русского имперского движения" № 17 (45) от сентября 2007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Санкт-Петербурга от 31.08.2009).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Печатное издание - газета "Правый взгляд. Вестник Русского имперского движения" № 24 (52) от декабря 2007 года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Смольнинского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Санкт-Петербурга от 31.08.2009).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468.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Книга «Азбука «Домашнего терроризма» (решение Центрального суда города Новокузнецка Кемеровской области от 07.08.2009).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469.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«Российская Православная церковь и современная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предантихристова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эпоха. Вероисповедная концепция Российской Православной Церкви» (решение Первомайского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Кирова Кировской области от 09.11.2009).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Амира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Докки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Умарова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под названием "Мы не сомневаемся в нашей победе", опубликованная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Магасского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Ингушетия от 22.10.2009).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Интернет-ресурс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www.offtop.ru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punkskin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/ и размещенные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27.10.2009).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М-Р. Плиева под названием «Труднее становится после первых пятнадцати лет», опубликованная 10.02.2008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Магасского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Ингушетия от 05.11.2009).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«Историк Игорь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Пыхалов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утверждает, что знает правду о депортации чеченцев и ингушей», опубликованная 08.11.2007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Магасского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Ингушетия от 19.11.2009).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Публикация «Слово о свободе», размещенная на официально зарегистрированной Интернет - странице на сайте «www.Livejornal.com» (постановление Центрального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Кемерово от 15.10.2009).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автора В.Н. Емельянова «Еврейский нацизм» (решение Федерального суда Центрального района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Красноярска от 15.12.2009).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Подборка материалов, озаглавленная «Смерть России!», опубликованная в газете «Дуэль» в № 27 (475) от 04.07.2006, в том числе письмо А.В. Дуброва «О матери» из данной подборки (решение Замоскворецкого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Москвы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Материалы «Большая игра «Сломай систему», размещенные на сайте в сети Интернет (решение Советского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Липецка от 20.11.2009).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«Народный мститель Ахмед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Хучбаров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опубликованная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Магасского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Ингушетия от 11.12.2009).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479.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Материалы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Combat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18 боевая группа Адольфа Гитлера», размещенные на сайте в сети Интернет (решение Советского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Липецка от 20.11.2009).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названием «Нет христианизации!», размещенная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Набережночелнинского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от 04.09.2009).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названием «Особый путь России», размещенная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Набережночелнинского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от 04.09.2009).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482.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названием «Тайное завещание Петра-1», размещенная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Набережночелнинского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от 04.09.2009).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названием «64-ая годовщина депортации карачаевского и балкарского народов», размещенная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Набережночелнинского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от 04.09.2009).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названием «В России эпоха нового государственного террора», размещенная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Набережночелнинского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от 04.09.2009).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под названием «Обращение генеральному секретарю Организации Исламской Конференции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Экмеледину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Ихсаноглу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размещенная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Набережночелнинского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от 04.09.2009).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 - ресурс www.akmshalom.com и содержащиеся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10.11.2009).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Брошюра «Расовая гигиена и демографическая политика в национал - социалистической Германии», опубликованная издательством «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Русская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Правда» в 2000 году (решение Железнодорожного районного суда г. Красноярска от 24.11.2009).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Видеоролик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Russia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for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Russians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размещенный на сайте в сети Интернет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19.11.2009 и определение Самарского районного суда г. Самары от 19.11.2009).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489.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Публикация «Остановить исламизацию Европы!», размещенная на сайте в сети Интернет (постановление Центрального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Кемерово от 15.12.2009).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Листовка, начинающаяся словами: «Сочи оккупирован кубанскими наместниками…» и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заканчивающаяся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словами: «… кто любыми методами стремится отнять Сочи у настоящих хозяев» (решение Адлерского районного суда г. Сочи от 19.11.2009).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группы мусульман Г1алг1айче селения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Эбарг-юрт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(ст. Троицкая) под названием «Обращение группы мусульман Г1алг1айче: Бойтесь быть замененными нашим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Тв-рцом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другими людьми!», опубликованная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Магасского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Ингушетия от 21.12.2009).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 под заголовком «Обращение к Русским Женщинам»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Бежецкого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Тверской области от 28.12.2009).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Стихотворение А. Харчикова «Готовьте списки!» (решение Железнодорожного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Барнаула Алтайского края от 24.12.2009).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Листовка, содержащая фотографию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Линькова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Р.А. и фразу «это самый настоящий воинствующий русофоб»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Листовка, изданная Движением против незаконной иммиграции «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Правда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о событиях в Кондопоге»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496.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«Общественно-политическая газета «Русский Вестник» № 9 (742) 2008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«Общественно-политическая газета «Русский Вестник» № 11 (743) 2008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«Общественно-политическая газета «Русский Вестник» № 12 (744) 2008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499.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«Общественно-политическая газета «Русский Вестник» № 13 (745) 2008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Еженедельная газета «Русский вестник» специальный выпуск № 16-17 (748-749) 2008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Региональная информационно-просветительская газета «За православие и самодержавие» № 2 (64) апрель 2008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«Первый и Последний» № 8 (36) август 2005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«Первый и Последний» № 10 (38) октябрь 2005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«Первый и Последний» № 1 (41) январь 2006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«Первый и Последний» № 2 2006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«Первый и Последний» № 3 2006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«Первый и Последний» № 5 2006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Общественно-политический журнал «Имперский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Курьеръ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Орган Русского Имперского Движения» № 1(16) 2008 (решение Приморского районного суда Санкт-Петербурга от 27.11.2009).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509.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Экземпляр листовки, имеющий заглавие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Terrormashine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и подзаголовок «Что ты сделал для победы?» с подписью «Смотрящий. Боевая группа Адольфа Гитлера –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Сомват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18» (решение Вологодского городского суда Вологодской области от 24.12.2009).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«Чему на самом деле учит Библия?»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val="en-US" w:eastAsia="ru-RU"/>
              </w:rPr>
              <w:t xml:space="preserve">.Watch tower Bible and Tract Society of New York, Inc.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2005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«Познание, ведущее к вечной жизни»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International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Students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Association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1995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512.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«Откровение его грандиозный апогей близок!»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International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Students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Association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2002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«Поклоняйтесь единственному истинному Богу»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2002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«Вопросы молодежи. Практические советы»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1998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«Человечество в поисках Бога»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2006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«Приближайся к Иегове»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2002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«Приходи и следуй за мной»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2007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«Моя книга библейских рассказов»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Soviety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1993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519.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«Жизнь - как она возникла? Путем эволюции или путем сотворения?»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1992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Книга «Внимайте пророчеству Даниила»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1999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«Следует ли верить в Троицу?» «Является ли Иисус Христос Всемогущим Богом?»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1998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«Ты можешь быть другом Бога!»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U.S.A 2000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523.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«Свидетели Иеговы кто они? Во что они верят?»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International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Students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Association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 2000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«Конец ложной религии близок!»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2006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«Как может кровь спасти твою жизнь?»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1997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«Будет когда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ибудь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мир без войны»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1994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«Правительство, которое принесет рай»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1993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«Духи мертвых»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U.S.A.2001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529.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«Книга для всех»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1997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«Радуйся жизни на земле вечно!»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1993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«В чем смысл жизни? Как же его найти?»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, U.S.A. 1993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«Что от нас требует Бог?»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Inc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Brooklyn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New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York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U.S.A.2003 (решение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533.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от 22.02.2000,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«Пробудитесь» январь 2007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«Пробудитесь» февраль 2007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«Пробудитесь» апрель 2007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«Кто действительно верит Библии?» от 15.10.1998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V.,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«Почему рождество отмечают даже в Азии?» от 15.12.99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изд.Wachtturm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V.,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539.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«Как найти истинное счастье?» от 01.03.2001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15.01.2007,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01.03.2007,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542.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15.03.2007,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01.04.2007, изд.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Wachtturm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Bibel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Zeugen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Jehovas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Ростовского областного суда от 11.09.2009 и определение Судебной коллегии по гражданским делам Верховного Суда Российской Федерации от 08.12.2009).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Текстовые документы: Национал-социализм или WHITE POWER? (Стивен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Штайн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) - 3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.,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Памятка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пропагандиста - 14 с., Право на террор - 4с., Скинхеды – санитары России - 1 с., Вместо предисловия - 17 с. (решение Железнодорожного районного суда г. Воронежа от 26.11.2009).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«Великоросский Хозяин» № 14 (20) за 2006 г. «Демократия или национальная власть?» (решение Бутырского районного суда города Москвы от 10.08.2009).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«Великоросский хозяин» № 4 (10) за 2003г. «Что нужно для победы великоросских националистов?» (решение Бутырского районного суда города Москвы от 10.08.2009).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«Великоросский хозяин» № 15 (21) за 2006 г. «Дискриминация мужчин в России» (решение Бутырского районного суда города Москвы от 10.08.2009).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«Великоросский хозяин» № 16 (22) за 2006 г. «Почему всем великоросскам надо быть националистами?» (решение Бутырского районного суда города Москвы от 10.08.2009).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549.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«Великоросский хозяин» № 2 (8) за 2003 г. «Семейное законодательство РФ, это главное средство уничтожения великоросского народа!» (решение Бутырского районного суда города Москвы от 10.08.2009).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Книга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Аль-альмания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секуляризм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) и ее отвратительные последствия», издательский дом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Бадр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под редакцией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Мухаммад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Шакир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Аль-Шариф (решение Хасавюртовского городского суда Республики Дагестан от 03.09.2009).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Интернет-ресурс www.velesova-sloboda.org и размещенные на нем информационные материалы (решение Самарского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Самары от 18.12.2009).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Высказывания пользователя «АК-47»: с начала предложения «Никогда …,,,» до запятых; с начала предложения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Изе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сукермаеру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до последнего слова; с начала предложения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каширный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….» до кавычек; высказывания с начала предложения «Вы это … Чего завелись-то?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…!» до восклицательного знака;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высказывания пользователя под псевдонимом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Изя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Цукермаер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с начала кавычек «Об...» до закрытия кавычек, высказывания с начала открытия кавычек «Только…!» до точек и восклицательного знака, высказывания с начала открытия кавычек «Не с вашим....!» до закрытия кавычек, высказывания с начала кавычек «Твое...!» до закрытия кавычек, опубликованные на сайте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www.gorodsalavat.ru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Салаватского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Республики Башкортостан от 09.12.2009).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553.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Пятое издание книги «От Ариев к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Русичам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автора Демина Валерия Михайловича, второе издание книги «От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Русичей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к Россиянам» автора Демина Валерия Михайловича, изданных в 2005 году в г. Москве, издательством «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Русская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правда» (решение Первомайского районного суда города Омска от 03.12.2009).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№ 12 Великоросской национальной партии «Великоросский Хозяин» 2003 «Богом??? Избранный народ???» (заочное решение Бутырского районного суда города Москвы от 07.10.2009).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Журнал № 14 Великоросской национальной партии «Великоросский хозяин» 2004 «Российское государство, это оккупант над русским народом» (заочное решение Бутырского районного суда города Москвы от 07.10.2009).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«Что от нас требует бог?»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Tract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1996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от 8 апреля 1998 года,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от 8 декабря 1998 года,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559.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от 22 февраля 1999 года,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от 22 сентября 1999 года,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от 22 октября 2000 года,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апрель 2008 года,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«Пробудитесь!» январь 2009 года,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Society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of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Pennsylvania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15 мая 1998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-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 октября 1998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566.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15 февраля 1999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 мая 1999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 ноября 2001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569.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15 февраля 2002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 марта 2002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 января 2009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15 января 2009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Журнал «Сторожевая Башня возвещает царство Иеговы» от 1 февраля 2009 издательство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Watch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tower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Bible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und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Traktat-Gesellschaft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Deutscher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Zwelg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 V.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Selters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/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Taunus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Горно-Алтайского городского суда Республики Алтай от 01.10.2009).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Информационные материалы в виде текста обращения к «Генералу Патрушеву, генералу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Балуевскому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генералу Маслову, генералу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Нургалиеву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генералитету, офицерскому корпусу Вооруженных Сил и спецслужб России» (приговор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Обнинского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Калужской области от 23.06.2008, определение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Обнинского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Калужской области от 18.03.2009 и определение судебной коллегии по гражданским делам Калужского областного суда от 20.04.2009).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Информационные материалы, содержащиеся в книге Ю.Д. Петухова «Геноцид. Общество истребления. Русский Холокост» (решение Перовского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Москвы от 18.09.2009).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Доброслава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«Волхвы» (заочное решение Ленинского районного суда Кировской области от 24.12.2009 и кассационное определение Судебной коллегии по гражданским делам Кировского областного суда от 09.02.2010).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Публикация «Курицы вы, больше никто», размещенная на сайте в сети Интернет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Улетовского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Читинской области от 23.03.2009 и кассационное определение Судебной коллегии по гражданским делам Читинского областного суда от 07.07.2009).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578.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Печатное издание: Александр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Белогоров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«Славянские Веды», издание третье, переработанное и дополненное. – М.: Витязь, 2004 (решение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Петропавловска-Камчатского городского суда Камчатского края от 13.01.2010).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579.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Обращения, размещенные неустановленным лицом под псевдонимом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Patriot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.» в сети Интернет на форуме сайта http://circassia.Forumieren.de Международного Черкесского Движения к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Адыгам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Майкопского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Республики Адыгея от 06.11.2009).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Интернет-проект «Большая Игра «Сломай систему»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Интернет-сайт http://www.rusigra.org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Интернет-сайт http://www.rusigra.info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Интернет-сайт http://www.rusigra.livejournal.com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Интернет-сайт www.BelPar.org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Интернет-сайт www.sbl4.org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Интернет-сайт www.3a_pycb.livejornal.com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Интернет-сайт www.rusinfo.org (решение Железнодорожного районного суда города Барнаула Алтайского края от 20.01.2010).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Книга Демина Валерия Михайловича «Война и вооруженная борьба» (решение Железнодорожного районного суда города Барнаула Алтайского края от 15.02.2010).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589.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Обращение ОО «Голос Беслана» к Президенту и Конгрессу США, Европарламенту и др. «Всем, кто сочувствует жертвам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бесланского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теракта!», размещенное на сайтах сети Интернет (решение Правобережного районного суда Республики Северная Осетия – Алания от 15.10.2009).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Брошюра Шейха Ясина Расулова «Джихад на Северном Кавказе: сторонники и противники»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Нижневартовского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Ханты-Мансийского автономного округа –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Югры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от 19.01.2010).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591.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Видеоролик ((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Present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by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NjOY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…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and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Sever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Маньяк,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Satana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Kuzmich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Нефтекамского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городского суда Республики Башкортостан от 20.01.2010).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592.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Интернет-сайт www.dpni-kirov.org (решение Первомайского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Кирова Кировской области от 14.01.2010).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593.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Материалы Потребительского общества и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Нейро©Общества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Колоград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 на звуковом файле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СЕМИНАР.mav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», на CD-диске с маркировками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smartbuy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«CD-R», «52-Х», «80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min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», «700МВ» с записью публичного выступления, а также информационного вестника </w:t>
            </w: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указанного общества «Славянский колокол» № 7 за 2009 г. и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Досье-доказательная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база» на Медведева Дмитрия Анатольевича и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Досье-доказательная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база» на Путина Владимира Владимировича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Бежицкого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г. Брянска от 15.01.2010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кассационное определение Судебной коллегии по гражданским делам Брянского областного суда от 04.03.2010).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lastRenderedPageBreak/>
              <w:t>594.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Информационный материал - видеоролик «За что мир ненавидит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жидов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?», размещенный в сети Интернет (решение Ленинского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Саранска Республики Мордовия от 22.03.2010).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595.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журнала «Ведическая культура» № 9, март 2006 года «Ответы на письма читателей» (стр. 10-14)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Усть-Коксинского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Алтай от 12.11.2009 и кассационное определение Судебной коллегии по гражданским делам Верховного Суда Республики Алтай от 03.03.2010).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596.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Статья журнала «Ведическая культура» № 9, март 2006 года «Противостояние Детей Божьих и Тварей Господних - земное отражение Вселенской битвы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Белобога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Чернобога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(стр. 23-27) (решение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Усть-Коксинского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районного суда Республики Алтай от 12.11.2009 и кассационное определение Судебной коллегии по гражданским делам Верховного Суда Республики Алтай от 03.03.2010).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597.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Печатное издание формата А-4 с обложкой черно-красного фона с названием «Третий Рим»- Русский Альманах, в центре титульного листа - двуглавый орел, на 132 страницах (решение Ленинского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15.03.2010).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598.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Печатное издание формата А-5 с обложкой черно-бело-желтого фона с названием «Знамя русской победы.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Борьба продолжается» (издание второе, дополненное.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 РОНС.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Москва, 2008 год, автор Игорь Артёмов), на 70 листах (решение Ленинского районного суда г. Владимира от 15.03.2010).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599.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Печатное издание формата А-5 в черно-белом исполнении под названием «Белый Рубеж» № 5 (14), на 32 страницах, на первом листе указаны название и содержание издания, заканчивается рекламным блоком фильма «Русское поле» и диска «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РОНС-Презентация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» (решение Ленинского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15.03.2010).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</w:p>
        </w:tc>
      </w:tr>
      <w:tr w:rsidR="002E7CBE" w:rsidRPr="002E7CBE" w:rsidTr="00DC14BC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600.</w:t>
            </w:r>
          </w:p>
        </w:tc>
        <w:tc>
          <w:tcPr>
            <w:tcW w:w="14189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</w:pPr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CD-диск бело-желтого цвета с названием «РОНС Русский общенациональный союз» и с надписью «информационный </w:t>
            </w:r>
            <w:proofErr w:type="spell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медиа-журнал</w:t>
            </w:r>
            <w:proofErr w:type="spell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 xml:space="preserve">, выпуск № 2» (решение Ленинского районного суда </w:t>
            </w:r>
            <w:proofErr w:type="gramStart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г</w:t>
            </w:r>
            <w:proofErr w:type="gramEnd"/>
            <w:r w:rsidRPr="002E7CBE">
              <w:rPr>
                <w:rFonts w:ascii="inherit" w:eastAsia="Times New Roman" w:hAnsi="inherit" w:cs="Tahoma"/>
                <w:color w:val="333E48"/>
                <w:sz w:val="23"/>
                <w:szCs w:val="23"/>
                <w:lang w:eastAsia="ru-RU"/>
              </w:rPr>
              <w:t>. Владимира от 15.03.2010).</w:t>
            </w:r>
          </w:p>
        </w:tc>
        <w:tc>
          <w:tcPr>
            <w:tcW w:w="0" w:type="auto"/>
            <w:shd w:val="clear" w:color="auto" w:fill="FEFEF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2E7CBE" w:rsidRPr="002E7CBE" w:rsidRDefault="002E7CBE" w:rsidP="002E7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930" w:rsidRDefault="00DC14BC"/>
    <w:sectPr w:rsidR="00C17930" w:rsidSect="002E7C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CBE"/>
    <w:rsid w:val="00157700"/>
    <w:rsid w:val="002E7CBE"/>
    <w:rsid w:val="00586DBD"/>
    <w:rsid w:val="00CE5707"/>
    <w:rsid w:val="00DC14BC"/>
    <w:rsid w:val="00F1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6994</Words>
  <Characters>39870</Characters>
  <Application>Microsoft Office Word</Application>
  <DocSecurity>0</DocSecurity>
  <Lines>332</Lines>
  <Paragraphs>93</Paragraphs>
  <ScaleCrop>false</ScaleCrop>
  <Company>Reanimator Extreme Edition</Company>
  <LinksUpToDate>false</LinksUpToDate>
  <CharactersWithSpaces>46771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3</cp:revision>
  <dcterms:created xsi:type="dcterms:W3CDTF">2017-03-04T11:05:00Z</dcterms:created>
  <dcterms:modified xsi:type="dcterms:W3CDTF">2017-03-04T12:01:00Z</dcterms:modified>
</cp:coreProperties>
</file>