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Pr="00AD209D" w:rsidRDefault="00AD209D" w:rsidP="00AD209D">
      <w:pPr>
        <w:spacing w:after="0"/>
        <w:jc w:val="center"/>
        <w:rPr>
          <w:rFonts w:ascii="Times New Roman" w:hAnsi="Times New Roman" w:cs="Times New Roman"/>
          <w:b/>
          <w:sz w:val="44"/>
          <w:szCs w:val="44"/>
        </w:rPr>
      </w:pPr>
    </w:p>
    <w:p w:rsidR="00AD209D" w:rsidRPr="00AD209D" w:rsidRDefault="00AD209D" w:rsidP="00AD209D">
      <w:pPr>
        <w:spacing w:after="0"/>
        <w:jc w:val="center"/>
        <w:rPr>
          <w:rFonts w:ascii="Times New Roman" w:hAnsi="Times New Roman" w:cs="Times New Roman"/>
          <w:b/>
          <w:sz w:val="44"/>
          <w:szCs w:val="44"/>
        </w:rPr>
      </w:pPr>
      <w:r w:rsidRPr="00AD209D">
        <w:rPr>
          <w:rFonts w:ascii="Times New Roman" w:hAnsi="Times New Roman" w:cs="Times New Roman"/>
          <w:b/>
          <w:sz w:val="44"/>
          <w:szCs w:val="44"/>
        </w:rPr>
        <w:t xml:space="preserve">Указ Президента </w:t>
      </w:r>
      <w:r w:rsidRPr="00AD209D">
        <w:rPr>
          <w:rFonts w:ascii="Times New Roman" w:hAnsi="Times New Roman" w:cs="Times New Roman"/>
          <w:b/>
          <w:sz w:val="44"/>
          <w:szCs w:val="44"/>
        </w:rPr>
        <w:t>Российская Федерация</w:t>
      </w:r>
    </w:p>
    <w:p w:rsidR="00AD209D" w:rsidRPr="00AD209D" w:rsidRDefault="00AD209D" w:rsidP="00AD209D">
      <w:pPr>
        <w:spacing w:after="0"/>
        <w:jc w:val="center"/>
        <w:rPr>
          <w:rFonts w:ascii="Times New Roman" w:hAnsi="Times New Roman" w:cs="Times New Roman"/>
          <w:b/>
          <w:sz w:val="44"/>
          <w:szCs w:val="44"/>
        </w:rPr>
      </w:pPr>
      <w:r w:rsidRPr="00AD209D">
        <w:rPr>
          <w:rFonts w:ascii="Times New Roman" w:hAnsi="Times New Roman" w:cs="Times New Roman"/>
          <w:b/>
          <w:sz w:val="44"/>
          <w:szCs w:val="44"/>
        </w:rPr>
        <w:t>от 11 апреля 2014 года № 226</w:t>
      </w:r>
    </w:p>
    <w:p w:rsidR="00AD209D" w:rsidRPr="00AD209D" w:rsidRDefault="00AD209D" w:rsidP="00AD209D">
      <w:pPr>
        <w:spacing w:after="0"/>
        <w:jc w:val="center"/>
        <w:rPr>
          <w:rFonts w:ascii="Times New Roman" w:hAnsi="Times New Roman" w:cs="Times New Roman"/>
          <w:b/>
          <w:sz w:val="44"/>
          <w:szCs w:val="44"/>
        </w:rPr>
      </w:pPr>
    </w:p>
    <w:p w:rsidR="00AD209D" w:rsidRPr="00AD209D" w:rsidRDefault="00AD209D" w:rsidP="00AD209D">
      <w:pPr>
        <w:spacing w:after="0"/>
        <w:jc w:val="center"/>
        <w:rPr>
          <w:rFonts w:ascii="Times New Roman" w:hAnsi="Times New Roman" w:cs="Times New Roman"/>
          <w:b/>
          <w:sz w:val="44"/>
          <w:szCs w:val="44"/>
        </w:rPr>
      </w:pPr>
    </w:p>
    <w:p w:rsidR="00AD209D" w:rsidRPr="00AD209D" w:rsidRDefault="00AD209D" w:rsidP="00AD209D">
      <w:pPr>
        <w:spacing w:after="0"/>
        <w:jc w:val="center"/>
        <w:rPr>
          <w:rFonts w:ascii="Times New Roman" w:hAnsi="Times New Roman" w:cs="Times New Roman"/>
          <w:b/>
          <w:sz w:val="44"/>
          <w:szCs w:val="44"/>
        </w:rPr>
      </w:pPr>
    </w:p>
    <w:p w:rsidR="00AD209D" w:rsidRPr="00AD209D" w:rsidRDefault="00AD209D" w:rsidP="00AD209D">
      <w:pPr>
        <w:spacing w:after="0"/>
        <w:jc w:val="center"/>
        <w:rPr>
          <w:rFonts w:ascii="Times New Roman" w:hAnsi="Times New Roman" w:cs="Times New Roman"/>
          <w:b/>
          <w:sz w:val="44"/>
          <w:szCs w:val="44"/>
        </w:rPr>
      </w:pPr>
    </w:p>
    <w:p w:rsidR="00AD209D" w:rsidRPr="00AD209D" w:rsidRDefault="00AD209D" w:rsidP="00AD209D">
      <w:pPr>
        <w:spacing w:after="0"/>
        <w:jc w:val="center"/>
        <w:rPr>
          <w:rFonts w:ascii="Times New Roman" w:hAnsi="Times New Roman" w:cs="Times New Roman"/>
          <w:b/>
          <w:sz w:val="44"/>
          <w:szCs w:val="44"/>
        </w:rPr>
      </w:pPr>
    </w:p>
    <w:p w:rsidR="00AD209D" w:rsidRPr="00AD209D" w:rsidRDefault="00AD209D" w:rsidP="00AD209D">
      <w:pPr>
        <w:spacing w:after="0"/>
        <w:jc w:val="center"/>
        <w:rPr>
          <w:rFonts w:ascii="Times New Roman" w:hAnsi="Times New Roman" w:cs="Times New Roman"/>
          <w:b/>
          <w:sz w:val="44"/>
          <w:szCs w:val="44"/>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Default="00AD209D" w:rsidP="00AD209D">
      <w:pPr>
        <w:spacing w:after="0"/>
        <w:rPr>
          <w:rFonts w:ascii="Times New Roman" w:hAnsi="Times New Roman" w:cs="Times New Roman"/>
        </w:rPr>
      </w:pPr>
    </w:p>
    <w:p w:rsidR="00AD209D" w:rsidRDefault="00AD209D" w:rsidP="00AD209D">
      <w:pPr>
        <w:spacing w:after="0"/>
        <w:jc w:val="center"/>
        <w:rPr>
          <w:rFonts w:ascii="Times New Roman" w:hAnsi="Times New Roman" w:cs="Times New Roman"/>
        </w:rPr>
      </w:pP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Российская Федерация</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Указ от 11 апреля 2014 года № 226</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 Национальном плане противодействия коррупции на 2014 - 2015 годы</w:t>
      </w:r>
    </w:p>
    <w:p w:rsidR="00AD209D" w:rsidRPr="00AD209D" w:rsidRDefault="00AD209D" w:rsidP="00AD209D">
      <w:pPr>
        <w:spacing w:after="0"/>
        <w:jc w:val="center"/>
        <w:rPr>
          <w:rFonts w:ascii="Times New Roman" w:hAnsi="Times New Roman" w:cs="Times New Roman"/>
        </w:rPr>
      </w:pP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Принят</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Президентом Российской Федерации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11 апреля 2014 года</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соответствии с пунктом 1 части 1 статьи 5 Федерального закона от 25 декабря 2008 г. № 273-ФЗ "О противодействии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Постановляю:</w:t>
      </w:r>
    </w:p>
    <w:p w:rsidR="00AD209D" w:rsidRPr="00AD209D" w:rsidRDefault="00AD209D" w:rsidP="00AD209D">
      <w:pPr>
        <w:spacing w:after="0"/>
        <w:jc w:val="center"/>
        <w:rPr>
          <w:rFonts w:ascii="Times New Roman" w:hAnsi="Times New Roman" w:cs="Times New Roman"/>
        </w:rPr>
      </w:pP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1.Утвердить прилагаемый Национальный</w:t>
      </w:r>
      <w:r w:rsidRPr="00AD209D">
        <w:rPr>
          <w:rFonts w:ascii="Times New Roman" w:hAnsi="Times New Roman" w:cs="Times New Roman"/>
        </w:rPr>
        <w:tab/>
        <w:t>план противодействия коррупции на 2014 - 2015 годы.</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2.Руководителям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Указом Президента Российской Федерации от 13 апреля 2010 г. № 460, и Национальным планом противодействия коррупции на 2014-2015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w:t>
      </w:r>
      <w:proofErr w:type="gramEnd"/>
      <w:r w:rsidRPr="00AD209D">
        <w:rPr>
          <w:rFonts w:ascii="Times New Roman" w:hAnsi="Times New Roman" w:cs="Times New Roman"/>
        </w:rPr>
        <w:t xml:space="preserve"> конкретных результатов, а также </w:t>
      </w:r>
      <w:proofErr w:type="gramStart"/>
      <w:r w:rsidRPr="00AD209D">
        <w:rPr>
          <w:rFonts w:ascii="Times New Roman" w:hAnsi="Times New Roman" w:cs="Times New Roman"/>
        </w:rPr>
        <w:t>контроль за</w:t>
      </w:r>
      <w:proofErr w:type="gramEnd"/>
      <w:r w:rsidRPr="00AD209D">
        <w:rPr>
          <w:rFonts w:ascii="Times New Roman" w:hAnsi="Times New Roman" w:cs="Times New Roman"/>
        </w:rPr>
        <w:t xml:space="preserve"> выполнением мероприятий, предусмотренных планами.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3.Рекомендовать:</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органам судейского сообщества в Российской Федерации принять меры:</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lastRenderedPageBreak/>
        <w:t>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Указом Президента Российской Федерации от 13 апреля 2010 г. № 460, и Национальным планом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w:t>
      </w:r>
      <w:proofErr w:type="gramEnd"/>
      <w:r w:rsidRPr="00AD209D">
        <w:rPr>
          <w:rFonts w:ascii="Times New Roman" w:hAnsi="Times New Roman" w:cs="Times New Roman"/>
        </w:rPr>
        <w:t xml:space="preserve"> органов местного самоуправления изменений, направленных на достижение конкретных результатов, а также </w:t>
      </w:r>
      <w:proofErr w:type="gramStart"/>
      <w:r w:rsidRPr="00AD209D">
        <w:rPr>
          <w:rFonts w:ascii="Times New Roman" w:hAnsi="Times New Roman" w:cs="Times New Roman"/>
        </w:rPr>
        <w:t>контроль за</w:t>
      </w:r>
      <w:proofErr w:type="gramEnd"/>
      <w:r w:rsidRPr="00AD209D">
        <w:rPr>
          <w:rFonts w:ascii="Times New Roman" w:hAnsi="Times New Roman" w:cs="Times New Roman"/>
        </w:rPr>
        <w:t xml:space="preserve"> выполнением мероприятий, предусмотренных планами;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 Общественной палате Российской Федерации, Торгов</w:t>
      </w:r>
      <w:proofErr w:type="gramStart"/>
      <w:r w:rsidRPr="00AD209D">
        <w:rPr>
          <w:rFonts w:ascii="Times New Roman" w:hAnsi="Times New Roman" w:cs="Times New Roman"/>
        </w:rPr>
        <w:t>о-</w:t>
      </w:r>
      <w:proofErr w:type="gramEnd"/>
      <w:r w:rsidRPr="00AD209D">
        <w:rPr>
          <w:rFonts w:ascii="Times New Roman" w:hAnsi="Times New Roman" w:cs="Times New Roman"/>
        </w:rPr>
        <w:t xml:space="preserve"> 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4.Внести в пункт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w:t>
      </w:r>
      <w:proofErr w:type="gramEnd"/>
      <w:r w:rsidRPr="00AD209D">
        <w:rPr>
          <w:rFonts w:ascii="Times New Roman" w:hAnsi="Times New Roman" w:cs="Times New Roman"/>
        </w:rPr>
        <w:t xml:space="preserve"> </w:t>
      </w:r>
      <w:proofErr w:type="gramStart"/>
      <w:r w:rsidRPr="00AD209D">
        <w:rPr>
          <w:rFonts w:ascii="Times New Roman" w:hAnsi="Times New Roman" w:cs="Times New Roman"/>
        </w:rPr>
        <w:t>2010, № 3, ст. 274; № 27, ст. 3446; № 30, ст. 4070; 2012, № 12, ст. 1391; 2013, № 14, ст. 1670; № 49, ст. 6399) следующие изменения:</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из абзаца первого слова "в пределах установленной численности этих органов" исключить;</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в подпункте "з" слово "обеспечение" заменить словом "осуществление";</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дополнить подпунктом "л" следующего содержания:</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w:t>
      </w:r>
      <w:proofErr w:type="gramEnd"/>
      <w:r w:rsidRPr="00AD209D">
        <w:rPr>
          <w:rFonts w:ascii="Times New Roman" w:hAnsi="Times New Roman" w:cs="Times New Roman"/>
        </w:rPr>
        <w:t>,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roofErr w:type="gramStart"/>
      <w:r w:rsidRPr="00AD209D">
        <w:rPr>
          <w:rFonts w:ascii="Times New Roman" w:hAnsi="Times New Roman" w:cs="Times New Roman"/>
        </w:rPr>
        <w:t>.".</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Президент Российской Федерации</w:t>
      </w:r>
    </w:p>
    <w:p w:rsidR="00AD209D" w:rsidRPr="00AD209D" w:rsidRDefault="00AD209D" w:rsidP="00AD209D">
      <w:pPr>
        <w:spacing w:after="0"/>
        <w:jc w:val="center"/>
        <w:rPr>
          <w:rFonts w:ascii="Times New Roman" w:hAnsi="Times New Roman" w:cs="Times New Roman"/>
        </w:rPr>
      </w:pPr>
      <w:proofErr w:type="spellStart"/>
      <w:r w:rsidRPr="00AD209D">
        <w:rPr>
          <w:rFonts w:ascii="Times New Roman" w:hAnsi="Times New Roman" w:cs="Times New Roman"/>
        </w:rPr>
        <w:t>В.Путин</w:t>
      </w:r>
      <w:proofErr w:type="spell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Москва, Кремль</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11 апреля 2014 года</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226</w:t>
      </w:r>
    </w:p>
    <w:p w:rsidR="00AD209D" w:rsidRPr="00AD209D" w:rsidRDefault="00AD209D" w:rsidP="00AD209D">
      <w:pPr>
        <w:spacing w:after="0"/>
        <w:jc w:val="center"/>
        <w:rPr>
          <w:rFonts w:ascii="Times New Roman" w:hAnsi="Times New Roman" w:cs="Times New Roman"/>
        </w:rPr>
      </w:pPr>
    </w:p>
    <w:p w:rsidR="00AD209D" w:rsidRPr="00AD209D" w:rsidRDefault="00AD209D" w:rsidP="00AD209D">
      <w:pPr>
        <w:spacing w:after="0"/>
        <w:jc w:val="center"/>
        <w:rPr>
          <w:rFonts w:ascii="Times New Roman" w:hAnsi="Times New Roman" w:cs="Times New Roman"/>
        </w:rPr>
      </w:pPr>
    </w:p>
    <w:p w:rsidR="00AD209D" w:rsidRPr="00AD209D" w:rsidRDefault="00AD209D" w:rsidP="00AD209D">
      <w:pPr>
        <w:spacing w:after="0"/>
        <w:jc w:val="center"/>
        <w:rPr>
          <w:rFonts w:ascii="Times New Roman" w:hAnsi="Times New Roman" w:cs="Times New Roman"/>
        </w:rPr>
      </w:pP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Приложение от 11 апреля 2014 года № 226</w:t>
      </w:r>
    </w:p>
    <w:p w:rsidR="00AD209D" w:rsidRPr="00AD209D" w:rsidRDefault="00AD209D" w:rsidP="00AD209D">
      <w:pPr>
        <w:spacing w:after="0"/>
        <w:jc w:val="center"/>
        <w:rPr>
          <w:rFonts w:ascii="Times New Roman" w:hAnsi="Times New Roman" w:cs="Times New Roman"/>
        </w:rPr>
      </w:pP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Национальный план противодействия коррупции на 2014 - 2015 годы</w:t>
      </w:r>
    </w:p>
    <w:p w:rsidR="00AD209D" w:rsidRPr="00AD209D" w:rsidRDefault="00AD209D" w:rsidP="00AD209D">
      <w:pPr>
        <w:spacing w:after="0"/>
        <w:jc w:val="center"/>
        <w:rPr>
          <w:rFonts w:ascii="Times New Roman" w:hAnsi="Times New Roman" w:cs="Times New Roman"/>
        </w:rPr>
      </w:pP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Мероприятия настоящего Национального плана направлены на решение следующих основных задач:</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совершенствование организационных основ противодействия коррупции в субъектах Российской Федерации;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обеспечение исполнения законодательных актов и управленческих решений в области противодействия коррупции в соответствии с подпунктом "б" пункта 6 Национальной стратегии противодействия коррупции, утвержденной Указом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2010 - 2011 годы";</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активизация антикоррупционного просвещения граждан;</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реализация требований статьи 13.3 Федерального закона от 25 декабря 2008 г. № 273-Ф3 "О противодействии коррупции", касающихся обязанности организаций принимать меры по предупреждению </w:t>
      </w:r>
      <w:r w:rsidRPr="00AD209D">
        <w:rPr>
          <w:rFonts w:ascii="Times New Roman" w:hAnsi="Times New Roman" w:cs="Times New Roman"/>
        </w:rPr>
        <w:lastRenderedPageBreak/>
        <w:t>коррупции, и статьи 19.28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целях решения названных задач, организации исполнения Федерального закона от 25 декабря 2008 г. № 273-ФЗ "О противодействии коррупции" и реализации Национальной стратегии противодействия коррупции, утвержденной Указом Президента Российской Федерации от 13 апреля 2010 г. № 460:</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1.Правительству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разработать и представить в установленном порядке:</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проект типового положения о комиссиях по координации работы по противодействию коррупции в субъектах Российской Федерации;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2.Правительству Российской Федерации: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w:t>
      </w:r>
      <w:proofErr w:type="gramStart"/>
      <w:r w:rsidRPr="00AD209D">
        <w:rPr>
          <w:rFonts w:ascii="Times New Roman" w:hAnsi="Times New Roman" w:cs="Times New Roman"/>
        </w:rPr>
        <w:t>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roofErr w:type="gramEnd"/>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Доклад о результатах исполнения настоящего подпункта представить до 1 октября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г) внести предложения:</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о расширении круга юридических лиц, информация о </w:t>
      </w:r>
      <w:proofErr w:type="spellStart"/>
      <w:r w:rsidRPr="00AD209D">
        <w:rPr>
          <w:rFonts w:ascii="Times New Roman" w:hAnsi="Times New Roman" w:cs="Times New Roman"/>
        </w:rPr>
        <w:t>бенефициарных</w:t>
      </w:r>
      <w:proofErr w:type="spellEnd"/>
      <w:r w:rsidRPr="00AD209D">
        <w:rPr>
          <w:rFonts w:ascii="Times New Roman" w:hAnsi="Times New Roman" w:cs="Times New Roman"/>
        </w:rPr>
        <w:t xml:space="preserve"> владельцах которых должна быть раскрыта. Доклад о результатах исполнения представить до 15 февраля 2015 г.;</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w:t>
      </w:r>
      <w:proofErr w:type="gramEnd"/>
      <w:r w:rsidRPr="00AD209D">
        <w:rPr>
          <w:rFonts w:ascii="Times New Roman" w:hAnsi="Times New Roman" w:cs="Times New Roman"/>
        </w:rPr>
        <w:t xml:space="preserve"> о соответствующем кадровом усилении этого направления работы. </w:t>
      </w:r>
      <w:proofErr w:type="gramStart"/>
      <w:r w:rsidRPr="00AD209D">
        <w:rPr>
          <w:rFonts w:ascii="Times New Roman" w:hAnsi="Times New Roman" w:cs="Times New Roman"/>
        </w:rPr>
        <w:t>Доклад о результатах исполнения представить до 1 марта 2015 г.;</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lastRenderedPageBreak/>
        <w:t xml:space="preserve">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(статья 13.3 Федерального закона "О противодействии коррупции") и </w:t>
      </w:r>
      <w:proofErr w:type="gramStart"/>
      <w:r w:rsidRPr="00AD209D">
        <w:rPr>
          <w:rFonts w:ascii="Times New Roman" w:hAnsi="Times New Roman" w:cs="Times New Roman"/>
        </w:rPr>
        <w:t>контроля за</w:t>
      </w:r>
      <w:proofErr w:type="gramEnd"/>
      <w:r w:rsidRPr="00AD209D">
        <w:rPr>
          <w:rFonts w:ascii="Times New Roman" w:hAnsi="Times New Roman" w:cs="Times New Roman"/>
        </w:rPr>
        <w:t xml:space="preserve">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 представить до 1 февраля 2015 г. доклад о ходе реализации программы по антикоррупционному просвещению граждан;</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е) обеспечить на базе федерального государственного научно- 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административной ответственности юридических лиц за коррупционные правонарушения;</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освобождения юридического лица от административной ответственности, предусмотренной статьей 19.28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формирования системы мер имущественной ответственности за коррупционные правонарушения;</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формирования в целях противодействия коррупции системы запретов, ограничений и обязанностей;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организации и тактики защиты лиц, сообщающих о фактах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Доклад о результатах исполнения настоящего подпункта представить до 1 октября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ж) обеспечить:</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статьей 19.28 Кодекса и затрагивающего интересы Российской Федерации. Доклад о результатах исполнения представить до 1 ноября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з) продолжить работу:</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по подготовке к проведению в Российской Федерации в 2015 году шестой сессии Конференции государств - участников Конвенц</w:t>
      </w:r>
      <w:proofErr w:type="gramStart"/>
      <w:r w:rsidRPr="00AD209D">
        <w:rPr>
          <w:rFonts w:ascii="Times New Roman" w:hAnsi="Times New Roman" w:cs="Times New Roman"/>
        </w:rPr>
        <w:t>ии ОО</w:t>
      </w:r>
      <w:proofErr w:type="gramEnd"/>
      <w:r w:rsidRPr="00AD209D">
        <w:rPr>
          <w:rFonts w:ascii="Times New Roman" w:hAnsi="Times New Roman" w:cs="Times New Roman"/>
        </w:rPr>
        <w:t>Н против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Доклад о результатах исполнения настоящего подпункта представить до 1 декабря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и) обеспечить реализацию Федерального закона от 6 декабря 2011 г. №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lastRenderedPageBreak/>
        <w:t>к) рассмотреть вопросы:</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о внесении изменений в Федеральный закон от 30 декабря 2008 г. №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Доклад о результатах исполнения настоящего подпункта представить до 1 ноября 2014 г.;</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w:t>
      </w:r>
      <w:proofErr w:type="gramEnd"/>
      <w:r w:rsidRPr="00AD209D">
        <w:rPr>
          <w:rFonts w:ascii="Times New Roman" w:hAnsi="Times New Roman" w:cs="Times New Roman"/>
        </w:rPr>
        <w:t xml:space="preserve">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 обеспечить разработку и внедрение в образовательных организациях:</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учебного цикла на тему "Противодействие коррупции" в структуре основной образовательной программы </w:t>
      </w:r>
      <w:proofErr w:type="spellStart"/>
      <w:r w:rsidRPr="00AD209D">
        <w:rPr>
          <w:rFonts w:ascii="Times New Roman" w:hAnsi="Times New Roman" w:cs="Times New Roman"/>
        </w:rPr>
        <w:t>бакалавриата</w:t>
      </w:r>
      <w:proofErr w:type="spellEnd"/>
      <w:r w:rsidRPr="00AD209D">
        <w:rPr>
          <w:rFonts w:ascii="Times New Roman" w:hAnsi="Times New Roman" w:cs="Times New Roman"/>
        </w:rPr>
        <w:t xml:space="preserve"> по направлению подготовки 38.03.04 "Государственное и муниципальное управление";</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типовых дополнительных профессиональных программ по вопросам противодействия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Доклад о результатах исполнения настоящего подпункта представить до 1 сентября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 подготовить и представить в установленном порядке: предложения по совершенствованию Типового кодекса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р) определить до 1 октября 2014 г. перечень нормативных правовых актов, которые необходимо разработать в целях противодействия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государственным органам - для организаций, созданных в целях выполнения задач, поставленных перед этими органами;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организациям, созданным в целях выполнения задач, поставленных перед государственными органами;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с) обеспечить до 1 августа 2015 г. принятие государственными органами и организациями, указанными в подпункте "р" настоящего пункта, необходимых нормативных правовых актов.</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Доклад о результатах исполнения подпунктов "р" и "с" настоящего пункта представить до 1 октября 2015 г.; т) организовать:</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 xml:space="preserve">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(должностных) </w:t>
      </w:r>
      <w:r w:rsidRPr="00AD209D">
        <w:rPr>
          <w:rFonts w:ascii="Times New Roman" w:hAnsi="Times New Roman" w:cs="Times New Roman"/>
        </w:rPr>
        <w:lastRenderedPageBreak/>
        <w:t>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w:t>
      </w:r>
      <w:proofErr w:type="gramEnd"/>
      <w:r w:rsidRPr="00AD209D">
        <w:rPr>
          <w:rFonts w:ascii="Times New Roman" w:hAnsi="Times New Roman" w:cs="Times New Roman"/>
        </w:rPr>
        <w:t xml:space="preserve"> Доклад о результатах исполнения представить до 1 марта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ц)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rsidRPr="00AD209D">
        <w:rPr>
          <w:rFonts w:ascii="Times New Roman" w:hAnsi="Times New Roman" w:cs="Times New Roman"/>
        </w:rPr>
        <w:t>бизнес-сообщества</w:t>
      </w:r>
      <w:proofErr w:type="gramEnd"/>
      <w:r w:rsidRPr="00AD209D">
        <w:rPr>
          <w:rFonts w:ascii="Times New Roman" w:hAnsi="Times New Roman" w:cs="Times New Roman"/>
        </w:rP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ч) обеспечить осуществление сотрудничества с Международной антикоррупционной академией;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ш) обеспечить финансирование:</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мероприятий, предусмотренных подпунктом "б" пункта 1, а также подпунктами "в”, "е", "ж" и "х" настоящего пункта;</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проведения в Российской Федерации в 2015 году шестой сессии Конференции государств - участников Конвенц</w:t>
      </w:r>
      <w:proofErr w:type="gramStart"/>
      <w:r w:rsidRPr="00AD209D">
        <w:rPr>
          <w:rFonts w:ascii="Times New Roman" w:hAnsi="Times New Roman" w:cs="Times New Roman"/>
        </w:rPr>
        <w:t>ии ОО</w:t>
      </w:r>
      <w:proofErr w:type="gramEnd"/>
      <w:r w:rsidRPr="00AD209D">
        <w:rPr>
          <w:rFonts w:ascii="Times New Roman" w:hAnsi="Times New Roman" w:cs="Times New Roman"/>
        </w:rPr>
        <w:t>Н против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Доклад о результатах исполнения настоящего подпункта представить до 1 декабря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3.Руководителю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об организационно-методическом обеспечении предупреждения коррупции в негосударственном секторе;</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 результатах борьбы правоохранительных органов с коррупционными преступлениями и задачах по совершенствованию этой деятельности;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 ходе работы по совершенствованию нормативно-правовой базы в сфере противодействия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lastRenderedPageBreak/>
        <w:t>о ходе реализации программы антикоррупционного просвещения;</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 борьбе с коррупционными преступлениями в сфере жилищн</w:t>
      </w:r>
      <w:proofErr w:type="gramStart"/>
      <w:r w:rsidRPr="00AD209D">
        <w:rPr>
          <w:rFonts w:ascii="Times New Roman" w:hAnsi="Times New Roman" w:cs="Times New Roman"/>
        </w:rPr>
        <w:t>о-</w:t>
      </w:r>
      <w:proofErr w:type="gramEnd"/>
      <w:r w:rsidRPr="00AD209D">
        <w:rPr>
          <w:rFonts w:ascii="Times New Roman" w:hAnsi="Times New Roman" w:cs="Times New Roman"/>
        </w:rPr>
        <w:t xml:space="preserve"> коммунального хозяйства;</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 ходе подготовки к проведению в Российской Федерации шестой сессии Конференции государств - участников Конвенц</w:t>
      </w:r>
      <w:proofErr w:type="gramStart"/>
      <w:r w:rsidRPr="00AD209D">
        <w:rPr>
          <w:rFonts w:ascii="Times New Roman" w:hAnsi="Times New Roman" w:cs="Times New Roman"/>
        </w:rPr>
        <w:t>ии ОО</w:t>
      </w:r>
      <w:proofErr w:type="gramEnd"/>
      <w:r w:rsidRPr="00AD209D">
        <w:rPr>
          <w:rFonts w:ascii="Times New Roman" w:hAnsi="Times New Roman" w:cs="Times New Roman"/>
        </w:rPr>
        <w:t>Н против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 проблемах борьбы с коррупцией в сфере исполнения государственного оборонного заказа и мерах по совершенствованию этой работы;</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обеспечить:</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w:t>
      </w:r>
      <w:proofErr w:type="gramStart"/>
      <w:r w:rsidRPr="00AD209D">
        <w:rPr>
          <w:rFonts w:ascii="Times New Roman" w:hAnsi="Times New Roman" w:cs="Times New Roman"/>
        </w:rPr>
        <w:t>разъяснения</w:t>
      </w:r>
      <w:proofErr w:type="gramEnd"/>
      <w:r w:rsidRPr="00AD209D">
        <w:rPr>
          <w:rFonts w:ascii="Times New Roman" w:hAnsi="Times New Roman" w:cs="Times New Roman"/>
        </w:rPr>
        <w:t xml:space="preserve"> принимаемых в Российской Федерации мер по противодействию коррупции;</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контроль за</w:t>
      </w:r>
      <w:proofErr w:type="gramEnd"/>
      <w:r w:rsidRPr="00AD209D">
        <w:rPr>
          <w:rFonts w:ascii="Times New Roman" w:hAnsi="Times New Roman" w:cs="Times New Roman"/>
        </w:rP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4.Генеральной</w:t>
      </w:r>
      <w:r w:rsidRPr="00AD209D">
        <w:rPr>
          <w:rFonts w:ascii="Times New Roman" w:hAnsi="Times New Roman" w:cs="Times New Roman"/>
        </w:rPr>
        <w:tab/>
        <w:t>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w:t>
      </w:r>
      <w:proofErr w:type="gramStart"/>
      <w:r w:rsidRPr="00AD209D">
        <w:rPr>
          <w:rFonts w:ascii="Times New Roman" w:hAnsi="Times New Roman" w:cs="Times New Roman"/>
        </w:rPr>
        <w:t>рств пр</w:t>
      </w:r>
      <w:proofErr w:type="gramEnd"/>
      <w:r w:rsidRPr="00AD209D">
        <w:rPr>
          <w:rFonts w:ascii="Times New Roman" w:hAnsi="Times New Roman" w:cs="Times New Roman"/>
        </w:rPr>
        <w:t>отив коррупции с учетом особенностей правовой системы Российской Федерации.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Доклад о результатах исполнения настоящего пункта представить до 1 сентября 2015 г.</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5.Руководителям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активизировать работу по формированию у служащих и работников государственных органов, Центрального банка</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обеспечить:</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необходимых случаях участие специалистов в международных антикоррупционных мероприятиях;</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контроль за</w:t>
      </w:r>
      <w:proofErr w:type="gramEnd"/>
      <w:r w:rsidRPr="00AD209D">
        <w:rPr>
          <w:rFonts w:ascii="Times New Roman" w:hAnsi="Times New Roman" w:cs="Times New Roman"/>
        </w:rPr>
        <w:t xml:space="preserve">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lastRenderedPageBreak/>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w:t>
      </w:r>
      <w:proofErr w:type="gramEnd"/>
      <w:r w:rsidRPr="00AD209D">
        <w:rPr>
          <w:rFonts w:ascii="Times New Roman" w:hAnsi="Times New Roman" w:cs="Times New Roman"/>
        </w:rPr>
        <w:t xml:space="preserve"> как обещание или предложение дачи взятки либо как согласие принять взятку или как просьба о даче взятки.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6.Доклад о результатах исполнения подпунктов "б" - "г" пункта 5 настоящего Национального плана представить:</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w:t>
      </w:r>
      <w:proofErr w:type="gramEnd"/>
      <w:r w:rsidRPr="00AD209D">
        <w:rPr>
          <w:rFonts w:ascii="Times New Roman" w:hAnsi="Times New Roman" w:cs="Times New Roman"/>
        </w:rPr>
        <w:t xml:space="preserve">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7.Полномочным представителям Президента Российской Федерации в федеральных округах:</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б) провести анализ </w:t>
      </w:r>
      <w:proofErr w:type="gramStart"/>
      <w:r w:rsidRPr="00AD209D">
        <w:rPr>
          <w:rFonts w:ascii="Times New Roman" w:hAnsi="Times New Roman" w:cs="Times New Roman"/>
        </w:rPr>
        <w:t>организации работы подразделений органов государственной власти субъектов Российской Федерации</w:t>
      </w:r>
      <w:proofErr w:type="gramEnd"/>
      <w:r w:rsidRPr="00AD209D">
        <w:rPr>
          <w:rFonts w:ascii="Times New Roman" w:hAnsi="Times New Roman" w:cs="Times New Roman"/>
        </w:rPr>
        <w:t xml:space="preserve"> по профилактике коррупционных и иных правонарушений в части, касающейся:</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lastRenderedPageBreak/>
        <w:t xml:space="preserve">в) провести анализ </w:t>
      </w:r>
      <w:proofErr w:type="gramStart"/>
      <w:r w:rsidRPr="00AD209D">
        <w:rPr>
          <w:rFonts w:ascii="Times New Roman" w:hAnsi="Times New Roman" w:cs="Times New Roman"/>
        </w:rPr>
        <w:t>работы органов государственной власти субъектов Российской Федерации</w:t>
      </w:r>
      <w:proofErr w:type="gramEnd"/>
      <w:r w:rsidRPr="00AD209D">
        <w:rPr>
          <w:rFonts w:ascii="Times New Roman" w:hAnsi="Times New Roman" w:cs="Times New Roman"/>
        </w:rPr>
        <w:t xml:space="preserve"> по рассмотрению сообщений граждан и организаций о фактах коррупции. Доклад о результатах исполнения представить до 15 июня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8.Высшим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а) осуществить </w:t>
      </w:r>
      <w:proofErr w:type="gramStart"/>
      <w:r w:rsidRPr="00AD209D">
        <w:rPr>
          <w:rFonts w:ascii="Times New Roman" w:hAnsi="Times New Roman" w:cs="Times New Roman"/>
        </w:rPr>
        <w:t>контроль за</w:t>
      </w:r>
      <w:proofErr w:type="gramEnd"/>
      <w:r w:rsidRPr="00AD209D">
        <w:rPr>
          <w:rFonts w:ascii="Times New Roman" w:hAnsi="Times New Roman" w:cs="Times New Roman"/>
        </w:rPr>
        <w:t xml:space="preserve"> образованием в территориальных органах федеральных государственных органов, государственных органах субъектов Российской Федерации, органах местного самоуправления, государственных и муниципальных учреждениях, научных и иных организациях, расположенных на территории соответствующего субъекта Российской Федерации, комиссий по противодействию коррупции и наличием в их составе представителей этих органов, учреждений и организаций. Доклад о результатах исполнения представить для обобщения полномочным представителям Президента Российской Федерации в федеральных округах до 1 сентября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w:t>
      </w:r>
      <w:r w:rsidRPr="00AD209D">
        <w:rPr>
          <w:rFonts w:ascii="Times New Roman" w:hAnsi="Times New Roman" w:cs="Times New Roman"/>
        </w:rPr>
        <w:tab/>
        <w:t>а также по совершенствованию нормативно-правового регулирования противодействия коррупции в муниципальных органах;</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в) усилить </w:t>
      </w:r>
      <w:proofErr w:type="gramStart"/>
      <w:r w:rsidRPr="00AD209D">
        <w:rPr>
          <w:rFonts w:ascii="Times New Roman" w:hAnsi="Times New Roman" w:cs="Times New Roman"/>
        </w:rPr>
        <w:t>контроль за</w:t>
      </w:r>
      <w:proofErr w:type="gramEnd"/>
      <w:r w:rsidRPr="00AD209D">
        <w:rPr>
          <w:rFonts w:ascii="Times New Roman" w:hAnsi="Times New Roman" w:cs="Times New Roman"/>
        </w:rPr>
        <w:t xml:space="preserve"> организацией работы по противодействию коррупции в муниципальных органах;</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г) принять меры по предупреждению коррупции в организациях, созданных для обеспечения </w:t>
      </w:r>
      <w:proofErr w:type="gramStart"/>
      <w:r w:rsidRPr="00AD209D">
        <w:rPr>
          <w:rFonts w:ascii="Times New Roman" w:hAnsi="Times New Roman" w:cs="Times New Roman"/>
        </w:rPr>
        <w:t>деятельности органов государственной власти субъектов Российской Федерации</w:t>
      </w:r>
      <w:proofErr w:type="gramEnd"/>
      <w:r w:rsidRPr="00AD209D">
        <w:rPr>
          <w:rFonts w:ascii="Times New Roman" w:hAnsi="Times New Roman" w:cs="Times New Roman"/>
        </w:rPr>
        <w:t>.</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Доклад о результатах исполнения подпунктов "б" - "г"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9.Полномочным представителям Президента Российской Федерации в федеральных округах обобщить поступившие доклады об исполнении пункта 8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10.Генеральному прокурору Российской Федерации: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в) обеспечить проведение в 2014 году в установленном порядке </w:t>
      </w:r>
      <w:proofErr w:type="gramStart"/>
      <w:r w:rsidRPr="00AD209D">
        <w:rPr>
          <w:rFonts w:ascii="Times New Roman" w:hAnsi="Times New Roman" w:cs="Times New Roman"/>
        </w:rPr>
        <w:t>проверок соответствия законодательства субъектов Российской Федерации</w:t>
      </w:r>
      <w:proofErr w:type="gramEnd"/>
      <w:r w:rsidRPr="00AD209D">
        <w:rPr>
          <w:rFonts w:ascii="Times New Roman" w:hAnsi="Times New Roman" w:cs="Times New Roman"/>
        </w:rPr>
        <w:t xml:space="preserve"> по вопросам противодействия коррупции федеральному законодательству. Доклад о результатах исполнения представить до 1 марта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11.Генеральной прокуратуре Российской Федерации:</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а) с учетом результатов исполнения подпункта "б" пункта 7 Национального плана противодействия коррупции на 2012 - 2013 годы, утвержденного Указом Президента Российской Федерации от 13 марта 2012 г. №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w:t>
      </w:r>
      <w:proofErr w:type="gramEnd"/>
      <w:r w:rsidRPr="00AD209D">
        <w:rPr>
          <w:rFonts w:ascii="Times New Roman" w:hAnsi="Times New Roman" w:cs="Times New Roman"/>
        </w:rPr>
        <w:t xml:space="preserve"> атомной энергии "</w:t>
      </w:r>
      <w:proofErr w:type="spellStart"/>
      <w:r w:rsidRPr="00AD209D">
        <w:rPr>
          <w:rFonts w:ascii="Times New Roman" w:hAnsi="Times New Roman" w:cs="Times New Roman"/>
        </w:rPr>
        <w:t>Росатом</w:t>
      </w:r>
      <w:proofErr w:type="spellEnd"/>
      <w:r w:rsidRPr="00AD209D">
        <w:rPr>
          <w:rFonts w:ascii="Times New Roman" w:hAnsi="Times New Roman" w:cs="Times New Roman"/>
        </w:rPr>
        <w:t>", Государственной корпорации по содействию разработке, производству и экспорту высокотехнологичной промышленной продукции "</w:t>
      </w:r>
      <w:proofErr w:type="spellStart"/>
      <w:r w:rsidRPr="00AD209D">
        <w:rPr>
          <w:rFonts w:ascii="Times New Roman" w:hAnsi="Times New Roman" w:cs="Times New Roman"/>
        </w:rPr>
        <w:t>Ростехнологии</w:t>
      </w:r>
      <w:proofErr w:type="spellEnd"/>
      <w:r w:rsidRPr="00AD209D">
        <w:rPr>
          <w:rFonts w:ascii="Times New Roman" w:hAnsi="Times New Roman" w:cs="Times New Roman"/>
        </w:rPr>
        <w:t>",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совместно с заинтересованными федеральными государственными органами: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lastRenderedPageBreak/>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Доклад о результатах исполнения настоящего подпункта представить до 1 октября 2015 г.;</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контрольно-надзорных органов, органов, осуществляющих оперативно-</w:t>
      </w:r>
      <w:proofErr w:type="spellStart"/>
      <w:r w:rsidRPr="00AD209D">
        <w:rPr>
          <w:rFonts w:ascii="Times New Roman" w:hAnsi="Times New Roman" w:cs="Times New Roman"/>
        </w:rPr>
        <w:t>разыскную</w:t>
      </w:r>
      <w:proofErr w:type="spellEnd"/>
      <w:r w:rsidRPr="00AD209D">
        <w:rPr>
          <w:rFonts w:ascii="Times New Roman" w:hAnsi="Times New Roman" w:cs="Times New Roman"/>
        </w:rPr>
        <w:t xml:space="preserve"> деятельность, и органов следствия с органами прокуратуры при выявлении признаков правонарушений, предусмотренных статьей 19.28 Кодекса Российской Федерации об административных правонарушениях, и при расследовании дел об административных правонарушениях указанной категории.</w:t>
      </w:r>
      <w:proofErr w:type="gramEnd"/>
      <w:r w:rsidRPr="00AD209D">
        <w:rPr>
          <w:rFonts w:ascii="Times New Roman" w:hAnsi="Times New Roman" w:cs="Times New Roman"/>
        </w:rPr>
        <w:t xml:space="preserve"> Доклад о результатах исполнения представить до 1 марта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г) совместно с Министерством иностранных дел Российской Федерации представить до 1 ноября 2015 г. информацию:</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 работе делегаций Российской Федерации в рабочих органах Конвенц</w:t>
      </w:r>
      <w:proofErr w:type="gramStart"/>
      <w:r w:rsidRPr="00AD209D">
        <w:rPr>
          <w:rFonts w:ascii="Times New Roman" w:hAnsi="Times New Roman" w:cs="Times New Roman"/>
        </w:rPr>
        <w:t>ии ОО</w:t>
      </w:r>
      <w:proofErr w:type="gramEnd"/>
      <w:r w:rsidRPr="00AD209D">
        <w:rPr>
          <w:rFonts w:ascii="Times New Roman" w:hAnsi="Times New Roman" w:cs="Times New Roman"/>
        </w:rPr>
        <w:t>Н против коррупции и Конвенции об уголовной ответственности за коррупцию;</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(статья 19.28 Кодекса Российской Федерации об административных правонарушениях). Доклад о результатах исполнения представить до 15 октября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з) обеспечить участие Российской Федерации в функционировании обзорного механизма Конвенц</w:t>
      </w:r>
      <w:proofErr w:type="gramStart"/>
      <w:r w:rsidRPr="00AD209D">
        <w:rPr>
          <w:rFonts w:ascii="Times New Roman" w:hAnsi="Times New Roman" w:cs="Times New Roman"/>
        </w:rPr>
        <w:t>ии ОО</w:t>
      </w:r>
      <w:proofErr w:type="gramEnd"/>
      <w:r w:rsidRPr="00AD209D">
        <w:rPr>
          <w:rFonts w:ascii="Times New Roman" w:hAnsi="Times New Roman" w:cs="Times New Roman"/>
        </w:rPr>
        <w:t>Н против коррупции и в деятельности Группы государств против коррупции. Доклад о результатах исполнения представить до 1 сентября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12.Генеральной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обеспечить реализацию принятых мер. Доклад о результатах исполнения представить до 1 декабря 2015 г.</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13.Следственному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постановления Пленума Верховного Суда Российской Федерации от 9 июля 2013 г. № 24 "О судебной практике по делам о взяточничестве и об иных коррупционных преступлениях".</w:t>
      </w:r>
      <w:proofErr w:type="gramEnd"/>
      <w:r w:rsidRPr="00AD209D">
        <w:rPr>
          <w:rFonts w:ascii="Times New Roman" w:hAnsi="Times New Roman" w:cs="Times New Roman"/>
        </w:rPr>
        <w:t xml:space="preserve"> Доклад о мерах по совершенствованию работы на данном направлении представить до 15 октября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14.Министерству внутренних дел Российской Федерации: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lastRenderedPageBreak/>
        <w:t>а) реализовать комплекс оперативно-</w:t>
      </w:r>
      <w:proofErr w:type="spellStart"/>
      <w:r w:rsidRPr="00AD209D">
        <w:rPr>
          <w:rFonts w:ascii="Times New Roman" w:hAnsi="Times New Roman" w:cs="Times New Roman"/>
        </w:rPr>
        <w:t>разыскных</w:t>
      </w:r>
      <w:proofErr w:type="spellEnd"/>
      <w:r w:rsidRPr="00AD209D">
        <w:rPr>
          <w:rFonts w:ascii="Times New Roman" w:hAnsi="Times New Roman" w:cs="Times New Roman"/>
        </w:rPr>
        <w:t xml:space="preserve">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w:t>
      </w:r>
      <w:proofErr w:type="gramStart"/>
      <w:r w:rsidRPr="00AD209D">
        <w:rPr>
          <w:rFonts w:ascii="Times New Roman" w:hAnsi="Times New Roman" w:cs="Times New Roman"/>
        </w:rPr>
        <w:t>Доклад о результатах исполнения представить до 1 сентября 2014 г.;</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w:t>
      </w:r>
      <w:proofErr w:type="spellStart"/>
      <w:r w:rsidRPr="00AD209D">
        <w:rPr>
          <w:rFonts w:ascii="Times New Roman" w:hAnsi="Times New Roman" w:cs="Times New Roman"/>
        </w:rPr>
        <w:t>разыскной</w:t>
      </w:r>
      <w:proofErr w:type="spellEnd"/>
      <w:r w:rsidRPr="00AD209D">
        <w:rPr>
          <w:rFonts w:ascii="Times New Roman" w:hAnsi="Times New Roman" w:cs="Times New Roman"/>
        </w:rPr>
        <w:t xml:space="preserve">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15.Министерству иностранных дел Российской Федерации: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осуществлять:</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организационно-техническое и информационное обеспечение деятельности делегаций Российской</w:t>
      </w:r>
      <w:r w:rsidRPr="00AD209D">
        <w:rPr>
          <w:rFonts w:ascii="Times New Roman" w:hAnsi="Times New Roman" w:cs="Times New Roman"/>
        </w:rPr>
        <w:tab/>
        <w:t xml:space="preserve">Федерации, участвующих </w:t>
      </w:r>
      <w:proofErr w:type="gramStart"/>
      <w:r w:rsidRPr="00AD209D">
        <w:rPr>
          <w:rFonts w:ascii="Times New Roman" w:hAnsi="Times New Roman" w:cs="Times New Roman"/>
        </w:rPr>
        <w:t>в</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антикоррупционных </w:t>
      </w:r>
      <w:proofErr w:type="gramStart"/>
      <w:r w:rsidRPr="00AD209D">
        <w:rPr>
          <w:rFonts w:ascii="Times New Roman" w:hAnsi="Times New Roman" w:cs="Times New Roman"/>
        </w:rPr>
        <w:t>мероприятиях</w:t>
      </w:r>
      <w:proofErr w:type="gramEnd"/>
      <w:r w:rsidRPr="00AD209D">
        <w:rPr>
          <w:rFonts w:ascii="Times New Roman" w:hAnsi="Times New Roman" w:cs="Times New Roman"/>
        </w:rPr>
        <w:t xml:space="preserve"> за рубежом;</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регулярное</w:t>
      </w:r>
      <w:r w:rsidRPr="00AD209D">
        <w:rPr>
          <w:rFonts w:ascii="Times New Roman" w:hAnsi="Times New Roman" w:cs="Times New Roman"/>
        </w:rPr>
        <w:tab/>
        <w:t>информирование</w:t>
      </w:r>
      <w:r w:rsidRPr="00AD209D">
        <w:rPr>
          <w:rFonts w:ascii="Times New Roman" w:hAnsi="Times New Roman" w:cs="Times New Roman"/>
        </w:rPr>
        <w:tab/>
        <w:t>на основании</w:t>
      </w:r>
      <w:r w:rsidRPr="00AD209D">
        <w:rPr>
          <w:rFonts w:ascii="Times New Roman" w:hAnsi="Times New Roman" w:cs="Times New Roman"/>
        </w:rPr>
        <w:tab/>
        <w:t>сведений, получаемых от федеральных</w:t>
      </w:r>
      <w:r w:rsidRPr="00AD209D">
        <w:rPr>
          <w:rFonts w:ascii="Times New Roman" w:hAnsi="Times New Roman" w:cs="Times New Roman"/>
        </w:rPr>
        <w:tab/>
        <w:t>государственных</w:t>
      </w:r>
      <w:r w:rsidRPr="00AD209D">
        <w:rPr>
          <w:rFonts w:ascii="Times New Roman" w:hAnsi="Times New Roman" w:cs="Times New Roman"/>
        </w:rPr>
        <w:tab/>
        <w:t>органов, международных организаций, занимающихся вопросами противодействия</w:t>
      </w:r>
      <w:r w:rsidRPr="00AD209D">
        <w:rPr>
          <w:rFonts w:ascii="Times New Roman" w:hAnsi="Times New Roman" w:cs="Times New Roman"/>
        </w:rPr>
        <w:tab/>
        <w:t>коррупции, и</w:t>
      </w:r>
      <w:r w:rsidRPr="00AD209D">
        <w:rPr>
          <w:rFonts w:ascii="Times New Roman" w:hAnsi="Times New Roman" w:cs="Times New Roman"/>
        </w:rPr>
        <w:tab/>
        <w:t>соответствующих</w:t>
      </w:r>
      <w:r w:rsidRPr="00AD209D">
        <w:rPr>
          <w:rFonts w:ascii="Times New Roman" w:hAnsi="Times New Roman" w:cs="Times New Roman"/>
        </w:rPr>
        <w:tab/>
        <w:t>органов</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иностранных государств об усилиях, предпринимаемых Российской Федерацией по противодействию коррупции, в частности о содержании Федерального закона от 25 декабря 2008 г. №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совместно</w:t>
      </w:r>
      <w:r w:rsidRPr="00AD209D">
        <w:rPr>
          <w:rFonts w:ascii="Times New Roman" w:hAnsi="Times New Roman" w:cs="Times New Roman"/>
        </w:rPr>
        <w:tab/>
        <w:t>с Генеральной</w:t>
      </w:r>
      <w:r w:rsidRPr="00AD209D">
        <w:rPr>
          <w:rFonts w:ascii="Times New Roman" w:hAnsi="Times New Roman" w:cs="Times New Roman"/>
        </w:rPr>
        <w:tab/>
        <w:t>прокуратурой</w:t>
      </w:r>
      <w:r w:rsidRPr="00AD209D">
        <w:rPr>
          <w:rFonts w:ascii="Times New Roman" w:hAnsi="Times New Roman" w:cs="Times New Roman"/>
        </w:rPr>
        <w:tab/>
        <w:t>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16.Министерству юстиции Российской Федерации: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программой "Развитие судебной системы России на 2013 - 2020 годы", утвержденной постановлением</w:t>
      </w:r>
      <w:r w:rsidRPr="00AD209D">
        <w:rPr>
          <w:rFonts w:ascii="Times New Roman" w:hAnsi="Times New Roman" w:cs="Times New Roman"/>
        </w:rPr>
        <w:tab/>
        <w:t>Правительства</w:t>
      </w:r>
      <w:r w:rsidRPr="00AD209D">
        <w:rPr>
          <w:rFonts w:ascii="Times New Roman" w:hAnsi="Times New Roman" w:cs="Times New Roman"/>
        </w:rPr>
        <w:tab/>
        <w:t>Российской</w:t>
      </w:r>
      <w:r w:rsidRPr="00AD209D">
        <w:rPr>
          <w:rFonts w:ascii="Times New Roman" w:hAnsi="Times New Roman" w:cs="Times New Roman"/>
        </w:rPr>
        <w:tab/>
        <w:t>Федерации от 27 декабря 2012 г. № 1406;</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обеспечить</w:t>
      </w:r>
      <w:r w:rsidRPr="00AD209D">
        <w:rPr>
          <w:rFonts w:ascii="Times New Roman" w:hAnsi="Times New Roman" w:cs="Times New Roman"/>
        </w:rPr>
        <w:tab/>
        <w:t>принятие Федеральной службой</w:t>
      </w:r>
      <w:r w:rsidRPr="00AD209D">
        <w:rPr>
          <w:rFonts w:ascii="Times New Roman" w:hAnsi="Times New Roman" w:cs="Times New Roman"/>
        </w:rPr>
        <w:tab/>
        <w:t>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деятельности по поиску имущества, подлежащего изъятию в обеспечение штрафа;</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Доклад о результатах исполнения настоящего подпункта представить до 1 сентября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17.В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lastRenderedPageBreak/>
        <w:t xml:space="preserve">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w:t>
      </w:r>
      <w:proofErr w:type="gramStart"/>
      <w:r w:rsidRPr="00AD209D">
        <w:rPr>
          <w:rFonts w:ascii="Times New Roman" w:hAnsi="Times New Roman" w:cs="Times New Roman"/>
        </w:rPr>
        <w:t>Доклад о результатах исполнения представить до 1 декабря 2014 г.;</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w:t>
      </w:r>
      <w:proofErr w:type="gramStart"/>
      <w:r w:rsidRPr="00AD209D">
        <w:rPr>
          <w:rFonts w:ascii="Times New Roman" w:hAnsi="Times New Roman" w:cs="Times New Roman"/>
        </w:rPr>
        <w:t>Доклад о результатах исполнения представить до 1 марта 2015 г.;</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г) Следственному комитету Российской Федерации и Министерству внутренних дел Российской Федерации провести в 2015 году комплекс следственных действий и </w:t>
      </w:r>
      <w:proofErr w:type="spellStart"/>
      <w:r w:rsidRPr="00AD209D">
        <w:rPr>
          <w:rFonts w:ascii="Times New Roman" w:hAnsi="Times New Roman" w:cs="Times New Roman"/>
        </w:rPr>
        <w:t>оперативно­разыскных</w:t>
      </w:r>
      <w:proofErr w:type="spellEnd"/>
      <w:r w:rsidRPr="00AD209D">
        <w:rPr>
          <w:rFonts w:ascii="Times New Roman" w:hAnsi="Times New Roman" w:cs="Times New Roman"/>
        </w:rPr>
        <w:t xml:space="preserve">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18.Управлению Президента Российской Федерации по вопросам противодействия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осуществить проверки организации работы по профилактике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Федеральном агентстве по управлению государственным имуществом, представив доклад до 1 июля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Государственной корпорации по атомной энергии "</w:t>
      </w:r>
      <w:proofErr w:type="spellStart"/>
      <w:r w:rsidRPr="00AD209D">
        <w:rPr>
          <w:rFonts w:ascii="Times New Roman" w:hAnsi="Times New Roman" w:cs="Times New Roman"/>
        </w:rPr>
        <w:t>Росатом</w:t>
      </w:r>
      <w:proofErr w:type="spellEnd"/>
      <w:r w:rsidRPr="00AD209D">
        <w:rPr>
          <w:rFonts w:ascii="Times New Roman" w:hAnsi="Times New Roman" w:cs="Times New Roman"/>
        </w:rPr>
        <w:t>", представив доклад до 1 июня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органах государственной власти субъектов Российской Федерации, представив доклад до 1 октября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в) обеспечить проведение ежегодных </w:t>
      </w:r>
      <w:proofErr w:type="spellStart"/>
      <w:r w:rsidRPr="00AD209D">
        <w:rPr>
          <w:rFonts w:ascii="Times New Roman" w:hAnsi="Times New Roman" w:cs="Times New Roman"/>
        </w:rPr>
        <w:t>инструктивно­методических</w:t>
      </w:r>
      <w:proofErr w:type="spellEnd"/>
      <w:r w:rsidRPr="00AD209D">
        <w:rPr>
          <w:rFonts w:ascii="Times New Roman" w:hAnsi="Times New Roman" w:cs="Times New Roman"/>
        </w:rPr>
        <w:t xml:space="preserve">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 xml:space="preserve">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w:t>
      </w:r>
      <w:proofErr w:type="gramStart"/>
      <w:r w:rsidRPr="00AD209D">
        <w:rPr>
          <w:rFonts w:ascii="Times New Roman" w:hAnsi="Times New Roman" w:cs="Times New Roman"/>
        </w:rPr>
        <w:t>Доклад о результатах исполнения представить до 1 декабря 2015 г.;</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е) осуществлять координацию</w:t>
      </w:r>
      <w:r w:rsidRPr="00AD209D">
        <w:rPr>
          <w:rFonts w:ascii="Times New Roman" w:hAnsi="Times New Roman" w:cs="Times New Roman"/>
        </w:rPr>
        <w:tab/>
        <w:t>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w:t>
      </w:r>
      <w:r w:rsidRPr="00AD209D">
        <w:rPr>
          <w:rFonts w:ascii="Times New Roman" w:hAnsi="Times New Roman" w:cs="Times New Roman"/>
        </w:rPr>
        <w:tab/>
        <w:t>организационно-правовых</w:t>
      </w:r>
      <w:r w:rsidRPr="00AD209D">
        <w:rPr>
          <w:rFonts w:ascii="Times New Roman" w:hAnsi="Times New Roman" w:cs="Times New Roman"/>
        </w:rPr>
        <w:tab/>
        <w:t>механизмов противодействия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19.Федеральной</w:t>
      </w:r>
      <w:r w:rsidRPr="00AD209D">
        <w:rPr>
          <w:rFonts w:ascii="Times New Roman" w:hAnsi="Times New Roman" w:cs="Times New Roman"/>
        </w:rPr>
        <w:tab/>
        <w:t>службе</w:t>
      </w:r>
      <w:r w:rsidRPr="00AD209D">
        <w:rPr>
          <w:rFonts w:ascii="Times New Roman" w:hAnsi="Times New Roman" w:cs="Times New Roman"/>
        </w:rPr>
        <w:tab/>
        <w:t>по военно-техническому сотрудничеству в установленном порядке:</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обеспечить внедрение системы действенных мер по борьбе с коррупцией;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принимать участие в международных мероприятиях, касающихся противодействия коррупции в сфере обороны.</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Доклад о результатах исполнения настоящего пункта представить до 1 октября 2015 г.</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lastRenderedPageBreak/>
        <w:t>20.Председателю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roofErr w:type="gramEnd"/>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21.Рекомендовать:</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федеральному</w:t>
      </w:r>
      <w:r w:rsidRPr="00AD209D">
        <w:rPr>
          <w:rFonts w:ascii="Times New Roman" w:hAnsi="Times New Roman" w:cs="Times New Roman"/>
        </w:rPr>
        <w:tab/>
        <w:t>государственному</w:t>
      </w:r>
      <w:r w:rsidRPr="00AD209D">
        <w:rPr>
          <w:rFonts w:ascii="Times New Roman" w:hAnsi="Times New Roman" w:cs="Times New Roman"/>
        </w:rPr>
        <w:tab/>
        <w:t>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AD209D" w:rsidRPr="00AD209D" w:rsidRDefault="00AD209D" w:rsidP="00AD209D">
      <w:pPr>
        <w:spacing w:after="0"/>
        <w:jc w:val="center"/>
        <w:rPr>
          <w:rFonts w:ascii="Times New Roman" w:hAnsi="Times New Roman" w:cs="Times New Roman"/>
        </w:rPr>
      </w:pPr>
      <w:proofErr w:type="gramStart"/>
      <w:r w:rsidRPr="00AD209D">
        <w:rPr>
          <w:rFonts w:ascii="Times New Roman" w:hAnsi="Times New Roman" w:cs="Times New Roman"/>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w:t>
      </w:r>
      <w:proofErr w:type="gramEnd"/>
      <w:r w:rsidRPr="00AD209D">
        <w:rPr>
          <w:rFonts w:ascii="Times New Roman" w:hAnsi="Times New Roman" w:cs="Times New Roman"/>
        </w:rPr>
        <w:t xml:space="preserve">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22.Рекомендовать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разработать и осуществить комплекс мер по реализации требований статьи 133 Федерального закона от 25 декабря 2008 г. № 273-ФЗ "О противодействии коррупции", предусматривающих принятие в этих организациях мер по противодействию коррупции;</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в) регулярно проводить занятия по антикоррупционной тематике с руководителями и сотрудниками организаций.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Доклад о результатах исполнения настоящего пункта представить до 1 декабря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23.Рекомендовать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24.Рекомендовать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Доклад о результатах исполнения настоящего пункта представить до 1 ноября 2015 г.</w:t>
      </w:r>
    </w:p>
    <w:p w:rsidR="00AD209D" w:rsidRPr="00AD209D" w:rsidRDefault="00AD209D" w:rsidP="00AD209D">
      <w:pPr>
        <w:spacing w:after="0"/>
        <w:jc w:val="center"/>
        <w:rPr>
          <w:rFonts w:ascii="Times New Roman" w:hAnsi="Times New Roman" w:cs="Times New Roman"/>
        </w:rPr>
      </w:pPr>
      <w:r w:rsidRPr="00AD209D">
        <w:rPr>
          <w:rFonts w:ascii="Times New Roman" w:hAnsi="Times New Roman" w:cs="Times New Roman"/>
        </w:rPr>
        <w:t>25.Рекомендовать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5D397D" w:rsidRDefault="005D397D">
      <w:bookmarkStart w:id="0" w:name="_GoBack"/>
      <w:bookmarkEnd w:id="0"/>
    </w:p>
    <w:sectPr w:rsidR="005D397D" w:rsidSect="00AD209D">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6A"/>
    <w:rsid w:val="00021E6A"/>
    <w:rsid w:val="005D397D"/>
    <w:rsid w:val="00AD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8055</Words>
  <Characters>45920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№4</dc:creator>
  <cp:lastModifiedBy>СОШ №4</cp:lastModifiedBy>
  <cp:revision>2</cp:revision>
  <dcterms:created xsi:type="dcterms:W3CDTF">2014-10-16T05:20:00Z</dcterms:created>
  <dcterms:modified xsi:type="dcterms:W3CDTF">2014-10-16T05:20:00Z</dcterms:modified>
</cp:coreProperties>
</file>